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81" w:rsidRPr="00DB4B13" w:rsidRDefault="00B33B81" w:rsidP="00B33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33B81" w:rsidRPr="00DB4B13" w:rsidRDefault="00B33B81" w:rsidP="00B33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КАМЧАТСКИЙ КРАЙ</w:t>
      </w:r>
    </w:p>
    <w:p w:rsidR="00B33B81" w:rsidRDefault="00B33B81" w:rsidP="00B33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ТИГИЛЬСКИЙ РАЙОН</w:t>
      </w:r>
    </w:p>
    <w:p w:rsidR="00B33B81" w:rsidRDefault="00B33B81" w:rsidP="00B33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3B81" w:rsidRDefault="00B33B81" w:rsidP="00B33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«СЕЛО ХАЙРЮЗОВО»</w:t>
      </w:r>
    </w:p>
    <w:p w:rsidR="00B33B81" w:rsidRDefault="00B33B81" w:rsidP="00B33B81">
      <w:pPr>
        <w:jc w:val="center"/>
        <w:rPr>
          <w:b/>
          <w:bCs/>
          <w:sz w:val="32"/>
          <w:szCs w:val="32"/>
        </w:rPr>
      </w:pPr>
    </w:p>
    <w:p w:rsidR="00B33B81" w:rsidRDefault="00B33B81" w:rsidP="00B33B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33B81" w:rsidRDefault="00B33B81" w:rsidP="00B33B8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B33B81" w:rsidRPr="00DB4B13" w:rsidRDefault="00B33B81" w:rsidP="00B33B81">
      <w:pPr>
        <w:ind w:left="567"/>
        <w:rPr>
          <w:sz w:val="28"/>
          <w:szCs w:val="28"/>
        </w:rPr>
      </w:pPr>
      <w:r w:rsidRPr="00DB4B13">
        <w:rPr>
          <w:sz w:val="28"/>
          <w:szCs w:val="28"/>
        </w:rPr>
        <w:t xml:space="preserve">13 сентября 2012 года                                                                </w:t>
      </w:r>
      <w:r w:rsidR="00F37B31">
        <w:rPr>
          <w:sz w:val="28"/>
          <w:szCs w:val="28"/>
        </w:rPr>
        <w:t xml:space="preserve">                              </w:t>
      </w:r>
      <w:r w:rsidRPr="00DB4B13">
        <w:rPr>
          <w:sz w:val="28"/>
          <w:szCs w:val="28"/>
        </w:rPr>
        <w:t xml:space="preserve">№ 39                                                                                                     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  <w:r w:rsidRPr="00DB4B13">
        <w:rPr>
          <w:sz w:val="28"/>
          <w:szCs w:val="28"/>
        </w:rPr>
        <w:t>Об утверждении Устава муниципального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  <w:r w:rsidRPr="00DB4B13">
        <w:rPr>
          <w:sz w:val="28"/>
          <w:szCs w:val="28"/>
        </w:rPr>
        <w:t>казенного учреждения культуры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  <w:r w:rsidRPr="00DB4B13">
        <w:rPr>
          <w:sz w:val="28"/>
          <w:szCs w:val="28"/>
        </w:rPr>
        <w:t>«</w:t>
      </w:r>
      <w:proofErr w:type="spellStart"/>
      <w:r w:rsidRPr="00DB4B13">
        <w:rPr>
          <w:sz w:val="28"/>
          <w:szCs w:val="28"/>
        </w:rPr>
        <w:t>Хайрюзовский</w:t>
      </w:r>
      <w:proofErr w:type="spellEnd"/>
      <w:r w:rsidRPr="00DB4B13">
        <w:rPr>
          <w:sz w:val="28"/>
          <w:szCs w:val="28"/>
        </w:rPr>
        <w:t xml:space="preserve"> сельский клуб»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73" w:lineRule="exact"/>
        <w:ind w:left="567" w:firstLine="691"/>
        <w:rPr>
          <w:sz w:val="28"/>
          <w:szCs w:val="28"/>
        </w:rPr>
      </w:pPr>
    </w:p>
    <w:p w:rsidR="00B33B81" w:rsidRPr="00DB4B13" w:rsidRDefault="00B33B81" w:rsidP="00B33B81">
      <w:pPr>
        <w:ind w:left="567"/>
        <w:jc w:val="both"/>
        <w:rPr>
          <w:sz w:val="28"/>
          <w:szCs w:val="28"/>
        </w:rPr>
      </w:pPr>
      <w:r w:rsidRPr="00DB4B13">
        <w:rPr>
          <w:sz w:val="28"/>
          <w:szCs w:val="28"/>
        </w:rPr>
        <w:t xml:space="preserve">  Руководствуясь Постановлениями главы администрации муниципального образования сельское поселение «село Хайрюзово» от 26.11.2010 г. № 22 «О создании муниципального бюджетного учреждения культуры «</w:t>
      </w:r>
      <w:proofErr w:type="spellStart"/>
      <w:r w:rsidRPr="00DB4B13">
        <w:rPr>
          <w:sz w:val="28"/>
          <w:szCs w:val="28"/>
        </w:rPr>
        <w:t>Хайрюзовский</w:t>
      </w:r>
      <w:proofErr w:type="spellEnd"/>
      <w:r w:rsidRPr="00DB4B13">
        <w:rPr>
          <w:sz w:val="28"/>
          <w:szCs w:val="28"/>
        </w:rPr>
        <w:t xml:space="preserve"> сельский клуб», от 10.09.2012 г. № 38 «Об изменении типа муниципального бюджетного учреждения культуры «</w:t>
      </w:r>
      <w:proofErr w:type="spellStart"/>
      <w:r w:rsidRPr="00DB4B13">
        <w:rPr>
          <w:sz w:val="28"/>
          <w:szCs w:val="28"/>
        </w:rPr>
        <w:t>Хайрюзовский</w:t>
      </w:r>
      <w:proofErr w:type="spellEnd"/>
      <w:r w:rsidRPr="00DB4B13">
        <w:rPr>
          <w:sz w:val="28"/>
          <w:szCs w:val="28"/>
        </w:rPr>
        <w:t xml:space="preserve"> сельский клуб».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20" w:lineRule="exact"/>
        <w:ind w:left="567"/>
        <w:jc w:val="both"/>
        <w:rPr>
          <w:sz w:val="28"/>
          <w:szCs w:val="28"/>
        </w:rPr>
      </w:pP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20" w:lineRule="exact"/>
        <w:ind w:left="567"/>
        <w:jc w:val="both"/>
        <w:rPr>
          <w:sz w:val="28"/>
          <w:szCs w:val="28"/>
        </w:rPr>
      </w:pPr>
      <w:r w:rsidRPr="00DB4B13">
        <w:rPr>
          <w:sz w:val="28"/>
          <w:szCs w:val="28"/>
        </w:rPr>
        <w:t>ПОСТАНОВЛЯЮ: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20" w:lineRule="exact"/>
        <w:ind w:left="567"/>
        <w:jc w:val="both"/>
        <w:rPr>
          <w:sz w:val="28"/>
          <w:szCs w:val="28"/>
        </w:rPr>
      </w:pP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73" w:lineRule="exact"/>
        <w:ind w:left="567" w:firstLine="710"/>
        <w:jc w:val="both"/>
        <w:rPr>
          <w:sz w:val="28"/>
          <w:szCs w:val="28"/>
        </w:rPr>
      </w:pPr>
      <w:r w:rsidRPr="00DB4B13">
        <w:rPr>
          <w:sz w:val="28"/>
          <w:szCs w:val="28"/>
        </w:rPr>
        <w:t>1. Утвердить Устав муниципального казенного учреждения культуры «</w:t>
      </w:r>
      <w:proofErr w:type="spellStart"/>
      <w:r w:rsidRPr="00DB4B13">
        <w:rPr>
          <w:sz w:val="28"/>
          <w:szCs w:val="28"/>
        </w:rPr>
        <w:t>Хайрюзовский</w:t>
      </w:r>
      <w:proofErr w:type="spellEnd"/>
      <w:r w:rsidRPr="00DB4B13">
        <w:rPr>
          <w:sz w:val="28"/>
          <w:szCs w:val="28"/>
        </w:rPr>
        <w:t xml:space="preserve"> сельский клуб» согласно приложению.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73" w:lineRule="exact"/>
        <w:ind w:left="567" w:firstLine="691"/>
        <w:jc w:val="both"/>
        <w:rPr>
          <w:sz w:val="28"/>
          <w:szCs w:val="28"/>
        </w:rPr>
      </w:pPr>
      <w:r w:rsidRPr="00DB4B13">
        <w:rPr>
          <w:sz w:val="28"/>
          <w:szCs w:val="28"/>
        </w:rPr>
        <w:t>2. Выступить заявителем в Межрайонной ИФНС России № 3 по Камчатскому краю при государственной регистрации изменений, вносимых в учредительные документы муниципального бюджетного учреждения культуры «</w:t>
      </w:r>
      <w:proofErr w:type="spellStart"/>
      <w:r w:rsidRPr="00DB4B13">
        <w:rPr>
          <w:sz w:val="28"/>
          <w:szCs w:val="28"/>
        </w:rPr>
        <w:t>Хайрюзовский</w:t>
      </w:r>
      <w:proofErr w:type="spellEnd"/>
      <w:r w:rsidRPr="00DB4B13">
        <w:rPr>
          <w:sz w:val="28"/>
          <w:szCs w:val="28"/>
        </w:rPr>
        <w:t xml:space="preserve"> сельский клуб» - </w:t>
      </w:r>
      <w:proofErr w:type="spellStart"/>
      <w:r w:rsidRPr="00DB4B13">
        <w:rPr>
          <w:sz w:val="28"/>
          <w:szCs w:val="28"/>
        </w:rPr>
        <w:t>Запороцкой</w:t>
      </w:r>
      <w:proofErr w:type="spellEnd"/>
      <w:r w:rsidRPr="00DB4B13">
        <w:rPr>
          <w:sz w:val="28"/>
          <w:szCs w:val="28"/>
        </w:rPr>
        <w:t xml:space="preserve"> Галине Геннадьевне, директору МБУК «</w:t>
      </w:r>
      <w:proofErr w:type="spellStart"/>
      <w:r w:rsidRPr="00DB4B13">
        <w:rPr>
          <w:sz w:val="28"/>
          <w:szCs w:val="28"/>
        </w:rPr>
        <w:t>Хайрюзовский</w:t>
      </w:r>
      <w:proofErr w:type="spellEnd"/>
      <w:r w:rsidRPr="00DB4B13">
        <w:rPr>
          <w:sz w:val="28"/>
          <w:szCs w:val="28"/>
        </w:rPr>
        <w:t xml:space="preserve"> сельский клуб» 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73" w:lineRule="exact"/>
        <w:ind w:left="567" w:firstLine="691"/>
        <w:jc w:val="both"/>
        <w:rPr>
          <w:sz w:val="28"/>
          <w:szCs w:val="28"/>
        </w:rPr>
      </w:pPr>
      <w:r w:rsidRPr="00DB4B13">
        <w:rPr>
          <w:sz w:val="28"/>
          <w:szCs w:val="28"/>
        </w:rPr>
        <w:t xml:space="preserve">3. Считать утратившим силу пункт 2 Постановления главы администрации муниципального образования сельское поселение «село Хайрюзово» от 26.11.2010 г. № 22 </w:t>
      </w:r>
      <w:proofErr w:type="gramStart"/>
      <w:r w:rsidRPr="00DB4B13">
        <w:rPr>
          <w:sz w:val="28"/>
          <w:szCs w:val="28"/>
        </w:rPr>
        <w:t>« О</w:t>
      </w:r>
      <w:proofErr w:type="gramEnd"/>
      <w:r w:rsidRPr="00DB4B13">
        <w:rPr>
          <w:sz w:val="28"/>
          <w:szCs w:val="28"/>
        </w:rPr>
        <w:t xml:space="preserve"> создании муниципального бюджетного учреждения культуры «</w:t>
      </w:r>
      <w:proofErr w:type="spellStart"/>
      <w:r w:rsidRPr="00DB4B13">
        <w:rPr>
          <w:sz w:val="28"/>
          <w:szCs w:val="28"/>
        </w:rPr>
        <w:t>Хайрюзовский</w:t>
      </w:r>
      <w:proofErr w:type="spellEnd"/>
      <w:r w:rsidRPr="00DB4B13">
        <w:rPr>
          <w:sz w:val="28"/>
          <w:szCs w:val="28"/>
        </w:rPr>
        <w:t xml:space="preserve"> сельский клуб».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spacing w:line="273" w:lineRule="exact"/>
        <w:ind w:left="567" w:firstLine="691"/>
        <w:jc w:val="both"/>
        <w:rPr>
          <w:sz w:val="28"/>
          <w:szCs w:val="28"/>
        </w:rPr>
      </w:pPr>
      <w:r w:rsidRPr="00DB4B13">
        <w:rPr>
          <w:sz w:val="28"/>
          <w:szCs w:val="28"/>
        </w:rPr>
        <w:t>4.  Настоящее постановление вступает в силу со дня его подписания и распространяется на правоотношения, возникшие с 01.01.2012 г.</w:t>
      </w:r>
    </w:p>
    <w:p w:rsidR="00B33B81" w:rsidRPr="00DB4B13" w:rsidRDefault="00B33B81" w:rsidP="00B33B8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8"/>
          <w:szCs w:val="28"/>
        </w:rPr>
      </w:pPr>
    </w:p>
    <w:p w:rsidR="00B33B81" w:rsidRPr="00DB4B13" w:rsidRDefault="00B33B81" w:rsidP="00B33B81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8"/>
          <w:szCs w:val="28"/>
        </w:rPr>
      </w:pPr>
    </w:p>
    <w:p w:rsidR="00B33B81" w:rsidRPr="00DB4B13" w:rsidRDefault="00B33B81" w:rsidP="00B33B81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sz w:val="28"/>
          <w:szCs w:val="28"/>
        </w:rPr>
      </w:pPr>
    </w:p>
    <w:p w:rsidR="00B33B81" w:rsidRPr="00DB4B13" w:rsidRDefault="00B33B81" w:rsidP="00B33B81">
      <w:pPr>
        <w:rPr>
          <w:sz w:val="28"/>
          <w:szCs w:val="28"/>
        </w:rPr>
      </w:pPr>
      <w:r w:rsidRPr="00DB4B1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сельского</w:t>
      </w:r>
      <w:r w:rsidRPr="00DB4B13">
        <w:rPr>
          <w:sz w:val="28"/>
          <w:szCs w:val="28"/>
        </w:rPr>
        <w:t xml:space="preserve"> </w:t>
      </w:r>
    </w:p>
    <w:p w:rsidR="00B33B81" w:rsidRPr="00DB4B13" w:rsidRDefault="00B33B81" w:rsidP="00B33B81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DB4B13">
        <w:rPr>
          <w:sz w:val="28"/>
          <w:szCs w:val="28"/>
        </w:rPr>
        <w:t xml:space="preserve"> «село </w:t>
      </w:r>
      <w:proofErr w:type="gramStart"/>
      <w:r w:rsidRPr="00DB4B13">
        <w:rPr>
          <w:sz w:val="28"/>
          <w:szCs w:val="28"/>
        </w:rPr>
        <w:t xml:space="preserve">Хайрюзово»   </w:t>
      </w:r>
      <w:proofErr w:type="gramEnd"/>
      <w:r w:rsidRPr="00DB4B1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Pr="00DB4B13">
        <w:rPr>
          <w:sz w:val="28"/>
          <w:szCs w:val="28"/>
        </w:rPr>
        <w:t xml:space="preserve"> А.В. </w:t>
      </w:r>
      <w:proofErr w:type="spellStart"/>
      <w:r w:rsidRPr="00DB4B13">
        <w:rPr>
          <w:sz w:val="28"/>
          <w:szCs w:val="28"/>
        </w:rPr>
        <w:t>Хечгин</w:t>
      </w:r>
      <w:proofErr w:type="spellEnd"/>
    </w:p>
    <w:p w:rsidR="004D2466" w:rsidRDefault="004D2466"/>
    <w:sectPr w:rsidR="004D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8"/>
    <w:rsid w:val="004D2466"/>
    <w:rsid w:val="00B33B81"/>
    <w:rsid w:val="00EF6F48"/>
    <w:rsid w:val="00F3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4CB3"/>
  <w15:chartTrackingRefBased/>
  <w15:docId w15:val="{6C0107B3-CC44-4240-864D-10D1D8C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2022-12-14T04:34:00Z</dcterms:created>
  <dcterms:modified xsi:type="dcterms:W3CDTF">2022-12-21T23:07:00Z</dcterms:modified>
</cp:coreProperties>
</file>