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AF" w:rsidRDefault="005D3BAF" w:rsidP="005D3BA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Российская  Федерация</w:t>
      </w:r>
      <w:proofErr w:type="gramEnd"/>
    </w:p>
    <w:p w:rsidR="005D3BAF" w:rsidRDefault="005D3BAF" w:rsidP="005D3B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Камчатский край</w:t>
      </w:r>
    </w:p>
    <w:p w:rsidR="005D3BAF" w:rsidRDefault="005D3BAF" w:rsidP="005D3BA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Тигильский  район</w:t>
      </w:r>
      <w:proofErr w:type="gramEnd"/>
    </w:p>
    <w:p w:rsidR="005D3BAF" w:rsidRDefault="005D3BAF" w:rsidP="005D3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сельское поселение </w:t>
      </w:r>
    </w:p>
    <w:p w:rsidR="005D3BAF" w:rsidRDefault="005D3BAF" w:rsidP="005D3B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«село Хайрюзово»</w:t>
      </w:r>
    </w:p>
    <w:p w:rsidR="005D3BAF" w:rsidRDefault="005D3BAF" w:rsidP="005D3BA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D3BAF" w:rsidRDefault="005D3BAF" w:rsidP="005D3BAF">
      <w:pPr>
        <w:jc w:val="center"/>
        <w:rPr>
          <w:b/>
          <w:bCs/>
          <w:sz w:val="32"/>
          <w:szCs w:val="32"/>
        </w:rPr>
      </w:pPr>
    </w:p>
    <w:p w:rsidR="005D3BAF" w:rsidRPr="005D3BAF" w:rsidRDefault="005D3BAF" w:rsidP="005D3BAF">
      <w:pPr>
        <w:ind w:left="567"/>
      </w:pPr>
      <w:r>
        <w:t>02.04. 2012 года                                                                                                                               №</w:t>
      </w:r>
      <w:r w:rsidRPr="005D3BAF">
        <w:t xml:space="preserve"> 8</w:t>
      </w:r>
    </w:p>
    <w:p w:rsidR="005D3BAF" w:rsidRPr="005E6852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/>
      </w:pPr>
    </w:p>
    <w:p w:rsidR="005D3BAF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 xml:space="preserve">Об </w:t>
      </w:r>
      <w:r>
        <w:t>внесении изменений</w:t>
      </w:r>
      <w:r w:rsidRPr="005E6852">
        <w:t xml:space="preserve"> </w:t>
      </w:r>
      <w:r>
        <w:t>в Постановление №</w:t>
      </w:r>
      <w:proofErr w:type="gramStart"/>
      <w:r>
        <w:t>6  28.03.2012</w:t>
      </w:r>
      <w:proofErr w:type="gramEnd"/>
      <w:r>
        <w:t xml:space="preserve"> г.</w:t>
      </w:r>
    </w:p>
    <w:p w:rsidR="005D3BAF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>плана мероприятий</w:t>
      </w:r>
      <w:r>
        <w:t xml:space="preserve"> </w:t>
      </w:r>
      <w:r w:rsidRPr="005E6852">
        <w:t xml:space="preserve">профилактике экстремистской и </w:t>
      </w:r>
    </w:p>
    <w:p w:rsidR="005D3BAF" w:rsidRPr="005E6852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>террористической</w:t>
      </w:r>
      <w:r>
        <w:t xml:space="preserve"> </w:t>
      </w:r>
      <w:r w:rsidRPr="005E6852">
        <w:t>деятельности на территории муниципального</w:t>
      </w:r>
    </w:p>
    <w:p w:rsidR="005D3BAF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/>
      </w:pPr>
      <w:r w:rsidRPr="005E6852">
        <w:t xml:space="preserve"> образования сельское поселение «село </w:t>
      </w:r>
      <w:r>
        <w:t>Хайрюзово</w:t>
      </w:r>
      <w:r w:rsidRPr="005E6852">
        <w:t>»</w:t>
      </w:r>
      <w:r>
        <w:t xml:space="preserve"> </w:t>
      </w:r>
    </w:p>
    <w:p w:rsidR="005D3BAF" w:rsidRPr="005E6852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/>
      </w:pPr>
      <w:r>
        <w:t>на 2012 год</w:t>
      </w:r>
      <w:r w:rsidRPr="005E6852">
        <w:t>.</w:t>
      </w:r>
    </w:p>
    <w:p w:rsidR="005D3BAF" w:rsidRPr="005E6852" w:rsidRDefault="005D3BAF" w:rsidP="005D3BAF">
      <w:pPr>
        <w:widowControl w:val="0"/>
        <w:autoSpaceDE w:val="0"/>
        <w:autoSpaceDN w:val="0"/>
        <w:adjustRightInd w:val="0"/>
        <w:spacing w:line="273" w:lineRule="exact"/>
        <w:ind w:left="567" w:firstLine="691"/>
      </w:pPr>
    </w:p>
    <w:p w:rsidR="005D3BAF" w:rsidRPr="005E6852" w:rsidRDefault="005D3BAF" w:rsidP="005D3BAF">
      <w:pPr>
        <w:ind w:left="567"/>
        <w:jc w:val="both"/>
      </w:pPr>
      <w:r>
        <w:t xml:space="preserve">На основании протеста заместителя прокурора Тигильского района исх. № 6 от </w:t>
      </w:r>
      <w:r>
        <w:rPr>
          <w:lang w:val="en-US"/>
        </w:rPr>
        <w:t>30</w:t>
      </w:r>
      <w:r>
        <w:t>.03.2012 г.</w:t>
      </w:r>
    </w:p>
    <w:p w:rsidR="005D3BAF" w:rsidRDefault="005D3BAF" w:rsidP="005D3BAF">
      <w:pPr>
        <w:widowControl w:val="0"/>
        <w:autoSpaceDE w:val="0"/>
        <w:autoSpaceDN w:val="0"/>
        <w:adjustRightInd w:val="0"/>
        <w:spacing w:line="220" w:lineRule="exact"/>
        <w:ind w:left="567"/>
        <w:jc w:val="both"/>
      </w:pPr>
      <w:r w:rsidRPr="005E6852">
        <w:t>ПОСТАНОВЛЯЮ:</w:t>
      </w:r>
    </w:p>
    <w:p w:rsidR="005D3BAF" w:rsidRPr="005E6852" w:rsidRDefault="005D3BAF" w:rsidP="005D3BAF">
      <w:pPr>
        <w:widowControl w:val="0"/>
        <w:autoSpaceDE w:val="0"/>
        <w:autoSpaceDN w:val="0"/>
        <w:adjustRightInd w:val="0"/>
        <w:spacing w:line="220" w:lineRule="exact"/>
        <w:ind w:left="567"/>
        <w:jc w:val="both"/>
      </w:pPr>
    </w:p>
    <w:p w:rsidR="005D3BAF" w:rsidRDefault="005D3BAF" w:rsidP="005D3B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3" w:lineRule="exact"/>
        <w:jc w:val="both"/>
      </w:pPr>
      <w:r>
        <w:t xml:space="preserve">внести изменения в пункт №2 </w:t>
      </w:r>
      <w:r w:rsidRPr="005E6852">
        <w:t xml:space="preserve">плана мероприятий по профилактике экстремистской </w:t>
      </w:r>
      <w:r>
        <w:t xml:space="preserve">и террористической </w:t>
      </w:r>
      <w:r w:rsidRPr="005E6852">
        <w:t>де</w:t>
      </w:r>
      <w:r>
        <w:t>ят</w:t>
      </w:r>
      <w:r w:rsidRPr="005E6852">
        <w:t>ельности</w:t>
      </w:r>
      <w:r>
        <w:t xml:space="preserve"> </w:t>
      </w:r>
      <w:r w:rsidRPr="005E6852">
        <w:t xml:space="preserve">на территории муниципального образования сельское поселение «село </w:t>
      </w:r>
      <w:r>
        <w:t>Хайрюзово</w:t>
      </w:r>
      <w:r w:rsidRPr="005E6852">
        <w:t>»</w:t>
      </w:r>
      <w:r>
        <w:t>:</w:t>
      </w:r>
    </w:p>
    <w:p w:rsidR="005D3BAF" w:rsidRPr="005E6852" w:rsidRDefault="005D3BAF" w:rsidP="005D3BAF">
      <w:pPr>
        <w:pStyle w:val="a3"/>
        <w:widowControl w:val="0"/>
        <w:autoSpaceDE w:val="0"/>
        <w:autoSpaceDN w:val="0"/>
        <w:adjustRightInd w:val="0"/>
        <w:spacing w:line="273" w:lineRule="exact"/>
        <w:ind w:left="2252"/>
        <w:jc w:val="both"/>
      </w:pPr>
      <w:r>
        <w:t>- слово «обязывающие» заменить на слово «рекомендующее».</w:t>
      </w:r>
    </w:p>
    <w:p w:rsidR="005D3BAF" w:rsidRPr="005E6852" w:rsidRDefault="005D3BAF" w:rsidP="005D3BA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5D3BAF" w:rsidRPr="005E6852" w:rsidRDefault="005D3BAF" w:rsidP="005D3BAF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</w:p>
    <w:p w:rsidR="005D3BAF" w:rsidRDefault="005D3BAF" w:rsidP="005D3BAF">
      <w:pPr>
        <w:rPr>
          <w:rFonts w:ascii="Arial" w:hAnsi="Arial" w:cs="Arial"/>
        </w:rPr>
      </w:pPr>
    </w:p>
    <w:p w:rsidR="005D3BAF" w:rsidRDefault="005D3BAF" w:rsidP="005D3BAF">
      <w:pPr>
        <w:rPr>
          <w:rFonts w:ascii="Arial" w:hAnsi="Arial" w:cs="Arial"/>
        </w:rPr>
      </w:pPr>
    </w:p>
    <w:p w:rsidR="005D3BAF" w:rsidRPr="005E6852" w:rsidRDefault="005D3BAF" w:rsidP="005D3BAF">
      <w:r w:rsidRPr="005E6852">
        <w:t xml:space="preserve">Глава Администрации муниципального образования </w:t>
      </w:r>
    </w:p>
    <w:p w:rsidR="008E7545" w:rsidRDefault="005D3BAF" w:rsidP="005D3BAF">
      <w:r w:rsidRPr="005E6852">
        <w:t xml:space="preserve">сельское поселение «село </w:t>
      </w:r>
      <w:proofErr w:type="gramStart"/>
      <w:r>
        <w:t>Хайрюзово</w:t>
      </w:r>
      <w:r w:rsidRPr="005E6852">
        <w:t xml:space="preserve">»   </w:t>
      </w:r>
      <w:proofErr w:type="gramEnd"/>
      <w:r w:rsidRPr="005E6852">
        <w:t xml:space="preserve">                                                      </w:t>
      </w:r>
      <w:r>
        <w:t xml:space="preserve">         </w:t>
      </w:r>
      <w:bookmarkStart w:id="0" w:name="_GoBack"/>
      <w:bookmarkEnd w:id="0"/>
      <w:r>
        <w:t xml:space="preserve">А.В. </w:t>
      </w:r>
      <w:proofErr w:type="spellStart"/>
      <w:r>
        <w:t>Хечгин</w:t>
      </w:r>
      <w:proofErr w:type="spellEnd"/>
    </w:p>
    <w:sectPr w:rsidR="008E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F121D"/>
    <w:multiLevelType w:val="hybridMultilevel"/>
    <w:tmpl w:val="129A000E"/>
    <w:lvl w:ilvl="0" w:tplc="346C8022">
      <w:start w:val="1"/>
      <w:numFmt w:val="decimal"/>
      <w:lvlText w:val="%1."/>
      <w:lvlJc w:val="left"/>
      <w:pPr>
        <w:ind w:left="225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64"/>
    <w:rsid w:val="005D3BAF"/>
    <w:rsid w:val="006F0964"/>
    <w:rsid w:val="008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8672"/>
  <w15:chartTrackingRefBased/>
  <w15:docId w15:val="{5A6B65F3-DA14-4DDF-A0EE-268F2198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2022-12-14T04:43:00Z</dcterms:created>
  <dcterms:modified xsi:type="dcterms:W3CDTF">2022-12-14T04:43:00Z</dcterms:modified>
</cp:coreProperties>
</file>