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FE" w:rsidRDefault="00E627FE" w:rsidP="00B30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3D9" w:rsidRPr="00B30457" w:rsidRDefault="00B30457" w:rsidP="00B30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5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B30457" w:rsidRDefault="00B30457" w:rsidP="00B30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30457">
        <w:rPr>
          <w:rFonts w:ascii="Times New Roman" w:hAnsi="Times New Roman" w:cs="Times New Roman"/>
          <w:b/>
          <w:sz w:val="28"/>
          <w:szCs w:val="28"/>
        </w:rPr>
        <w:t xml:space="preserve">остановлений принятых главой сельского поселения </w:t>
      </w:r>
    </w:p>
    <w:p w:rsidR="00B30457" w:rsidRPr="00B30457" w:rsidRDefault="00B30457" w:rsidP="00B30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57">
        <w:rPr>
          <w:rFonts w:ascii="Times New Roman" w:hAnsi="Times New Roman" w:cs="Times New Roman"/>
          <w:b/>
          <w:sz w:val="28"/>
          <w:szCs w:val="28"/>
        </w:rPr>
        <w:t>«село Хайрюзово»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</w:p>
    <w:p w:rsidR="00B30457" w:rsidRPr="00B30457" w:rsidRDefault="00B30457" w:rsidP="00B304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14" w:type="dxa"/>
        <w:tblLook w:val="04A0"/>
      </w:tblPr>
      <w:tblGrid>
        <w:gridCol w:w="10682"/>
      </w:tblGrid>
      <w:tr w:rsidR="00B30457" w:rsidRPr="00B30457" w:rsidTr="00B30457">
        <w:tc>
          <w:tcPr>
            <w:tcW w:w="104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782" w:type="dxa"/>
              <w:tblLook w:val="04A0"/>
            </w:tblPr>
            <w:tblGrid>
              <w:gridCol w:w="1437"/>
              <w:gridCol w:w="1915"/>
              <w:gridCol w:w="1649"/>
              <w:gridCol w:w="3689"/>
              <w:gridCol w:w="1859"/>
              <w:gridCol w:w="233"/>
            </w:tblGrid>
            <w:tr w:rsidR="00B30457" w:rsidRPr="00B30457" w:rsidTr="00AA1162">
              <w:trPr>
                <w:trHeight w:val="1262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№ порядковый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 или должностное лицо местного самоуправления, принявшее акт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Вид, номер и дата принятия акта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акта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Источник официального опубли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к</w:t>
                  </w:r>
                  <w:r w:rsidRPr="00B30457">
                    <w:rPr>
                      <w:rFonts w:ascii="Times New Roman" w:eastAsia="Times New Roman" w:hAnsi="Times New Roman" w:cs="Times New Roman"/>
                      <w:color w:val="000000"/>
                    </w:rPr>
                    <w:t>ования или сведения об обнародовании (место и дата)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457" w:rsidRDefault="00B30457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30457" w:rsidRDefault="00B30457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B30457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457" w:rsidRPr="00B30457" w:rsidRDefault="00AA1162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457" w:rsidRPr="00B30457" w:rsidRDefault="00AA1162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03.02.2016 №01</w:t>
                  </w:r>
                  <w:r w:rsidR="00F77E79">
                    <w:rPr>
                      <w:rFonts w:ascii="Times New Roman" w:eastAsia="Times New Roman" w:hAnsi="Times New Roman" w:cs="Times New Roman"/>
                      <w:color w:val="000000"/>
                    </w:rPr>
                    <w:t>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457" w:rsidRPr="00B30457" w:rsidRDefault="00AA1162" w:rsidP="007229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457" w:rsidRDefault="00673B28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8E3C4B" w:rsidRPr="00B30457" w:rsidRDefault="008E3C4B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03.02.2016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0457" w:rsidRPr="00B30457" w:rsidRDefault="00B30457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AA1162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1162" w:rsidRDefault="00AA1162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1162" w:rsidRPr="00B30457" w:rsidRDefault="00AA1162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1162" w:rsidRPr="00B30457" w:rsidRDefault="00AA1162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03.02.2016 №02</w:t>
                  </w:r>
                  <w:r w:rsidR="00F77E79">
                    <w:rPr>
                      <w:rFonts w:ascii="Times New Roman" w:eastAsia="Times New Roman" w:hAnsi="Times New Roman" w:cs="Times New Roman"/>
                      <w:color w:val="000000"/>
                    </w:rPr>
                    <w:t>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1162" w:rsidRPr="00B30457" w:rsidRDefault="00AA1162" w:rsidP="007229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Об утверждении Административного регламента предоставления муниципальной услуги «</w:t>
                  </w:r>
                  <w:r w:rsidR="007229FC">
                    <w:rPr>
                      <w:rFonts w:ascii="Times New Roman" w:eastAsia="Times New Roman" w:hAnsi="Times New Roman" w:cs="Times New Roman"/>
                      <w:color w:val="000000"/>
                    </w:rPr>
                    <w:t>Выдача ордера на проведение земляных работ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1162" w:rsidRDefault="00AA1162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8E3C4B" w:rsidRPr="00B30457" w:rsidRDefault="008E3C4B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03.02.2016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1162" w:rsidRPr="00B30457" w:rsidRDefault="00AA1162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229FC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9FC" w:rsidRDefault="007229FC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9FC" w:rsidRPr="00B30457" w:rsidRDefault="007229FC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9FC" w:rsidRPr="00B30457" w:rsidRDefault="007229FC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03.02.2016 №03</w:t>
                  </w:r>
                  <w:r w:rsidR="00F77E79">
                    <w:rPr>
                      <w:rFonts w:ascii="Times New Roman" w:eastAsia="Times New Roman" w:hAnsi="Times New Roman" w:cs="Times New Roman"/>
                      <w:color w:val="000000"/>
                    </w:rPr>
                    <w:t>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9FC" w:rsidRPr="00B30457" w:rsidRDefault="007229FC" w:rsidP="007229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 утверждении административного регламента  предоставления муниципальной услуги «Выдача разрешений на </w:t>
                  </w:r>
                  <w:r w:rsidR="008E3C4B">
                    <w:rPr>
                      <w:rFonts w:ascii="Times New Roman" w:eastAsia="Times New Roman" w:hAnsi="Times New Roman" w:cs="Times New Roman"/>
                      <w:color w:val="000000"/>
                    </w:rPr>
                    <w:t>омолаживающую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 санитарную, формовочную обрезки деревьев и кустарников, снос зелёных насаждений на территории сельского поселения «село Хайрюзово»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9FC" w:rsidRDefault="007229FC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8E3C4B" w:rsidRPr="00B30457" w:rsidRDefault="008E3C4B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03.02.2016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29FC" w:rsidRPr="00B30457" w:rsidRDefault="007229FC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07378F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Default="0007378F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Pr="00B30457" w:rsidRDefault="0007378F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Pr="00B30457" w:rsidRDefault="0007378F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10.02.2016 №04</w:t>
                  </w:r>
                  <w:r w:rsidR="00F77E79">
                    <w:rPr>
                      <w:rFonts w:ascii="Times New Roman" w:eastAsia="Times New Roman" w:hAnsi="Times New Roman" w:cs="Times New Roman"/>
                      <w:color w:val="000000"/>
                    </w:rPr>
                    <w:t>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Pr="00B30457" w:rsidRDefault="0007378F" w:rsidP="00D26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 внесении изменений в муниципальную программу «Пожарная безопасность и защита населения и территории сельского поселения «село Хайрюзово» от чрезвычайных ситуаций 2015-2017 годы  утвержденную постановлением главы сельского поселения «село Хайрюзово» от 09.04.2015 №07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Default="0007378F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8E3C4B" w:rsidRPr="00B30457" w:rsidRDefault="008E3C4B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10.02.2016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Pr="00B30457" w:rsidRDefault="0007378F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07378F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Default="0007378F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Pr="00B30457" w:rsidRDefault="0007378F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Pr="00B30457" w:rsidRDefault="0007378F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10.02.2016 №05</w:t>
                  </w:r>
                  <w:r w:rsidR="00F77E79">
                    <w:rPr>
                      <w:rFonts w:ascii="Times New Roman" w:eastAsia="Times New Roman" w:hAnsi="Times New Roman" w:cs="Times New Roman"/>
                      <w:color w:val="000000"/>
                    </w:rPr>
                    <w:t>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Pr="00B30457" w:rsidRDefault="0007378F" w:rsidP="00D269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 внесении изменений в муниципальную программу « Развитие малого и среднего предпринимательства на территории сельского поселения «село Хайрюзово» 2015-2017 годы  утвержденную постановлением главы сельского поселения «село Хайрюзово» от 28.04.2015 №09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Default="0007378F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F77E79" w:rsidRPr="00B30457" w:rsidRDefault="008E3C4B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10.02.2016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378F" w:rsidRPr="00B30457" w:rsidRDefault="0007378F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77E79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E79" w:rsidRPr="00F77E79" w:rsidRDefault="00F77E79" w:rsidP="00E1296F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E79" w:rsidRPr="00B30457" w:rsidRDefault="00F77E79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E79" w:rsidRPr="00B30457" w:rsidRDefault="00F77E79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18.03.2016 №06-П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E79" w:rsidRPr="00F77E79" w:rsidRDefault="00F77E79" w:rsidP="00F77E79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F77E79">
                    <w:rPr>
                      <w:rFonts w:ascii="Times New Roman" w:hAnsi="Times New Roman" w:cs="Times New Roman"/>
                      <w:lang w:eastAsia="en-US"/>
                    </w:rPr>
                    <w:t>О внесении изменений в постановление главы сельского поселения от 10.08.2015 №17 « Об установлении годовых объёмов потребления коммунальных услуг бюджетными организациями на 2016 год»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E79" w:rsidRDefault="00F77E79" w:rsidP="00F77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F77E79" w:rsidRPr="00F77E79" w:rsidRDefault="008E3C4B" w:rsidP="008E3C4B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18.03.2016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7E79" w:rsidRPr="00B30457" w:rsidRDefault="00F77E79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B5314" w:rsidRPr="00B30457" w:rsidTr="008B5314">
              <w:trPr>
                <w:trHeight w:val="111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Default="008B5314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07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Default="008B5314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E27D98" w:rsidRDefault="008B5314" w:rsidP="008B531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01.04.2016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B723E2" w:rsidRDefault="008B5314" w:rsidP="00B723E2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B723E2">
                    <w:rPr>
                      <w:rFonts w:ascii="Times New Roman" w:hAnsi="Times New Roman" w:cs="Times New Roman"/>
                    </w:rPr>
                    <w:t>О проведении публичных слушаний по теме проекта генерального плана сельского поселения «село Хайрюзово»</w:t>
                  </w:r>
                </w:p>
                <w:p w:rsidR="008B5314" w:rsidRPr="00F77E79" w:rsidRDefault="008B5314" w:rsidP="00F77E79">
                  <w:pPr>
                    <w:pStyle w:val="a4"/>
                    <w:jc w:val="both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791CFC" w:rsidRDefault="008B5314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B30457" w:rsidRDefault="008B5314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B5314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Default="008B5314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Default="008B5314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E27D98" w:rsidRDefault="008B5314" w:rsidP="008B531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01.04.2016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B723E2" w:rsidRDefault="008B5314" w:rsidP="00B723E2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B723E2">
                    <w:rPr>
                      <w:rFonts w:ascii="Times New Roman" w:hAnsi="Times New Roman" w:cs="Times New Roman"/>
                    </w:rPr>
                    <w:t xml:space="preserve">О проведении публичных слушаний по теме «Об утверждении </w:t>
                  </w:r>
                  <w:bookmarkStart w:id="0" w:name="_GoBack"/>
                  <w:r w:rsidRPr="00B723E2">
                    <w:rPr>
                      <w:rFonts w:ascii="Times New Roman" w:hAnsi="Times New Roman" w:cs="Times New Roman"/>
                    </w:rPr>
                    <w:t>отчета об исполнении бюджета сельского поселения «село  Хайрюзово» за 2015год.»</w:t>
                  </w:r>
                  <w:bookmarkEnd w:id="0"/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Default="008B5314" w:rsidP="008B531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8B5314" w:rsidRDefault="008B5314" w:rsidP="00D269C2"/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B30457" w:rsidRDefault="008B5314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B5314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Default="008B5314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Default="008B5314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E27D98" w:rsidRDefault="008B5314" w:rsidP="008B531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04.04.2016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B723E2" w:rsidRDefault="008B5314" w:rsidP="00B723E2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B723E2">
                    <w:rPr>
                      <w:rFonts w:ascii="Times New Roman" w:hAnsi="Times New Roman" w:cs="Times New Roman"/>
                    </w:rPr>
                    <w:t>Об утверждении Административного регламента предоставления муниципальной услуги «Выдача выписки из похозяйственной книги о наличии у граждан права на земельный участок» на территории сельского поселения «село Хайрюзово»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791CFC" w:rsidRDefault="008B5314" w:rsidP="00D26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B30457" w:rsidRDefault="008B5314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B5314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Default="008B5314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Default="008B5314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E27D98" w:rsidRDefault="008B5314" w:rsidP="008B5314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04.04.2016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8B5314" w:rsidRDefault="008B5314" w:rsidP="008B5314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8B5314">
                    <w:rPr>
                      <w:rFonts w:ascii="Times New Roman" w:hAnsi="Times New Roman" w:cs="Times New Roman"/>
                    </w:rPr>
                    <w:t>Об  утверждении  Положения   о  порядке</w:t>
                  </w:r>
                  <w:r>
                    <w:rPr>
                      <w:rFonts w:ascii="Times New Roman" w:hAnsi="Times New Roman" w:cs="Times New Roman"/>
                    </w:rPr>
                    <w:t xml:space="preserve"> сообщении </w:t>
                  </w:r>
                  <w:r w:rsidRPr="008B5314">
                    <w:rPr>
                      <w:rFonts w:ascii="Times New Roman" w:hAnsi="Times New Roman" w:cs="Times New Roman"/>
                    </w:rPr>
                    <w:t>муниципальными служащими</w:t>
                  </w:r>
                </w:p>
                <w:p w:rsidR="008B5314" w:rsidRPr="008B5314" w:rsidRDefault="008B5314" w:rsidP="008B5314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8B5314">
                    <w:rPr>
                      <w:rFonts w:ascii="Times New Roman" w:hAnsi="Times New Roman" w:cs="Times New Roman"/>
                    </w:rPr>
                    <w:t>администрации сельского поселения «село Хайрюзово»   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5314">
                    <w:rPr>
                      <w:rFonts w:ascii="Times New Roman" w:hAnsi="Times New Roman" w:cs="Times New Roman"/>
                    </w:rPr>
      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      </w:r>
                </w:p>
                <w:p w:rsidR="008B5314" w:rsidRPr="00B723E2" w:rsidRDefault="008B5314" w:rsidP="00B723E2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Default="008B5314" w:rsidP="008B5314">
                  <w:pPr>
                    <w:jc w:val="center"/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5314" w:rsidRPr="00B30457" w:rsidRDefault="008B5314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165A9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Default="00F165A9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Default="00F165A9" w:rsidP="00D269C2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E27D98" w:rsidRDefault="00F165A9" w:rsidP="00F165A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22.04.2016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F165A9" w:rsidRDefault="00F165A9" w:rsidP="008B5314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F165A9">
                    <w:rPr>
                      <w:rFonts w:ascii="Times New Roman" w:eastAsia="Times New Roman" w:hAnsi="Times New Roman" w:cs="Times New Roman"/>
                    </w:rPr>
                    <w:t>О проведении публичных слушаний по Проекту   планировки территории сельского поселения «село Хайрюзово» Тигильского района, Камчатского края и Проекта межевания территории сельского поселения «село Хайрюзово» Тигильского района, Камчатского края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791CFC" w:rsidRDefault="00F165A9" w:rsidP="008B53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B30457" w:rsidRDefault="00F165A9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165A9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Default="00F165A9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Default="00F165A9" w:rsidP="00D269C2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E27D98" w:rsidRDefault="00F165A9" w:rsidP="00F165A9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16.05.2016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F165A9" w:rsidRDefault="00F165A9" w:rsidP="008B5314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F165A9">
                    <w:rPr>
                      <w:rFonts w:ascii="Times New Roman" w:hAnsi="Times New Roman"/>
                    </w:rPr>
                    <w:t>Об утверждении  Проекта планировки территории сельского поселения «село Хайрюзово» Тигильского района, Камчатского края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791CFC" w:rsidRDefault="00F165A9" w:rsidP="008B5314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B30457" w:rsidRDefault="00F165A9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165A9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Default="00F165A9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Default="00F165A9" w:rsidP="00D269C2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E27D98" w:rsidRDefault="00F165A9" w:rsidP="00D269C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16.05.2016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F165A9" w:rsidRDefault="00F165A9" w:rsidP="00D269C2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F165A9">
                    <w:rPr>
                      <w:rFonts w:ascii="Times New Roman" w:hAnsi="Times New Roman"/>
                    </w:rPr>
                    <w:t>Об</w:t>
                  </w:r>
                  <w:r>
                    <w:rPr>
                      <w:rFonts w:ascii="Times New Roman" w:hAnsi="Times New Roman"/>
                    </w:rPr>
                    <w:t xml:space="preserve"> утверждении  Проекта межевания</w:t>
                  </w:r>
                  <w:r w:rsidRPr="00F165A9">
                    <w:rPr>
                      <w:rFonts w:ascii="Times New Roman" w:hAnsi="Times New Roman"/>
                    </w:rPr>
                    <w:t xml:space="preserve"> территории сельского поселения «село Хайрюзово» Тигильского района, Камчатского края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791CFC" w:rsidRDefault="00F165A9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65A9" w:rsidRPr="00B30457" w:rsidRDefault="00F165A9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D1824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Default="002D1824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Default="002D1824" w:rsidP="00D269C2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E27D98" w:rsidRDefault="002D1824" w:rsidP="009C2817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9C2817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.05.2016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9C2817" w:rsidRDefault="009C2817" w:rsidP="00D269C2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9C2817">
                    <w:rPr>
                      <w:rStyle w:val="a6"/>
                      <w:rFonts w:ascii="Times New Roman" w:eastAsia="Times New Roman" w:hAnsi="Times New Roman" w:cs="Times New Roman"/>
                      <w:b w:val="0"/>
                    </w:rPr>
                    <w:t xml:space="preserve">Об утверждении положения о порядке формирования муниципального задания в отношении муниципальных бюджетных и казенных учреждений и финансового обеспечения выполнения муниципального </w:t>
                  </w:r>
                  <w:r w:rsidRPr="009C2817">
                    <w:rPr>
                      <w:rStyle w:val="a6"/>
                      <w:rFonts w:ascii="Times New Roman" w:eastAsia="Times New Roman" w:hAnsi="Times New Roman" w:cs="Times New Roman"/>
                      <w:b w:val="0"/>
                    </w:rPr>
                    <w:lastRenderedPageBreak/>
                    <w:t>задания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791CFC" w:rsidRDefault="009C2817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Стенд администрации сельского поселения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B30457" w:rsidRDefault="002D1824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D1824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Default="002D1824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Default="002D1824" w:rsidP="00D269C2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E27D98" w:rsidRDefault="002D1824" w:rsidP="009C2817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9C2817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.05.2016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9C2817" w:rsidRDefault="002D1824" w:rsidP="00D269C2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9C2817">
                    <w:rPr>
                      <w:rStyle w:val="a5"/>
                      <w:rFonts w:ascii="Times New Roman" w:eastAsia="Times New Roman" w:hAnsi="Times New Roman" w:cs="Times New Roman"/>
                      <w:b w:val="0"/>
                      <w:bCs w:val="0"/>
                      <w:color w:val="auto"/>
                      <w:sz w:val="22"/>
                      <w:szCs w:val="22"/>
                      <w:u w:val="none"/>
                    </w:rPr>
            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            </w:r>
                  <w:r w:rsidRPr="009C2817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 «село Хайрюзово»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791CFC" w:rsidRDefault="009C2817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B30457" w:rsidRDefault="002D1824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D1824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Default="002D1824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Default="002D1824" w:rsidP="00D269C2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E27D98" w:rsidRDefault="002D1824" w:rsidP="009342A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9342AC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.05.2016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9342AC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9342AC" w:rsidRDefault="009342AC" w:rsidP="00D269C2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9342AC">
                    <w:rPr>
                      <w:rFonts w:ascii="Times New Roman" w:hAnsi="Times New Roman" w:cs="Times New Roman"/>
                    </w:rPr>
                    <w:t>По предоставлению муниципальной услуги  «Предоставление информации о деятельности администрации муниципального образования сельского поселения «село Хайрюзово по запросу пользователей информации»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791CFC" w:rsidRDefault="009C2817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B30457" w:rsidRDefault="002D1824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2D1824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Default="002D1824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Default="002D1824" w:rsidP="00D269C2">
                  <w:r w:rsidRPr="0003216B"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E27D98" w:rsidRDefault="002D1824" w:rsidP="009342A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Постановление 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9342AC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.05.2016</w:t>
                  </w:r>
                  <w:r w:rsidRPr="00E27D9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4A1CC3" w:rsidRDefault="004A1CC3" w:rsidP="00D269C2">
                  <w:pPr>
                    <w:pStyle w:val="a4"/>
                    <w:jc w:val="both"/>
                    <w:rPr>
                      <w:rFonts w:ascii="Times New Roman" w:hAnsi="Times New Roman"/>
                    </w:rPr>
                  </w:pPr>
                  <w:r w:rsidRPr="004A1CC3">
                    <w:rPr>
                      <w:rFonts w:ascii="Times New Roman" w:hAnsi="Times New Roman" w:cs="Times New Roman"/>
                    </w:rPr>
                    <w:t>Об утверждении порядка формирования, ведения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Default="009C2817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D269C2" w:rsidRDefault="00D269C2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D269C2" w:rsidRDefault="00D269C2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D269C2" w:rsidRDefault="00D269C2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D269C2" w:rsidRDefault="00D269C2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D269C2" w:rsidRPr="00791CFC" w:rsidRDefault="00D269C2" w:rsidP="00D269C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1824" w:rsidRPr="00B30457" w:rsidRDefault="002D1824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269C2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Default="00D269C2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Pr="0003216B" w:rsidRDefault="00D269C2" w:rsidP="00D269C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Pr="00E27D98" w:rsidRDefault="00D269C2" w:rsidP="009342AC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20.05.2016 №18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Pr="004A1CC3" w:rsidRDefault="00D269C2" w:rsidP="00D269C2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 отмене постановления главы сельского поселения «село Хайрюзово» от 08.01.2013 №02 « Об утверждении порядка определения перечня информации о деятельности органов местного самоуправления сельского поселения «село Хайрюзово», размещаемой на официальном сайте администрации Тигильского муниципального района в информационног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телекоммуникационной сети Интернет»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Default="00D269C2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D269C2" w:rsidRPr="00791CFC" w:rsidRDefault="00D269C2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Pr="00B30457" w:rsidRDefault="00D269C2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269C2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Default="00D269C2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Pr="0003216B" w:rsidRDefault="00D269C2" w:rsidP="00D269C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Pr="00E27D98" w:rsidRDefault="00D269C2" w:rsidP="00D269C2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20.05.2016 №18/1-П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Default="00D269C2" w:rsidP="00D269C2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 утверждении Плана мероприятий по профилактике терроризма и экстремизма на территории сельского поселения «село Хайрюзово» на 20</w:t>
                  </w:r>
                  <w:r w:rsidR="00E627FE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6 год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Default="00D269C2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D269C2" w:rsidRPr="00791CFC" w:rsidRDefault="00D269C2" w:rsidP="00D269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69C2" w:rsidRPr="00B30457" w:rsidRDefault="00D269C2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20.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06.07.2016 №19-П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 w:rsidRPr="004A1CC3">
                    <w:rPr>
                      <w:rFonts w:ascii="Times New Roman" w:hAnsi="Times New Roman" w:cs="Times New Roman"/>
                    </w:rPr>
                    <w:t>Об утвержден</w:t>
                  </w:r>
                  <w:r>
                    <w:rPr>
                      <w:rFonts w:ascii="Times New Roman" w:hAnsi="Times New Roman" w:cs="Times New Roman"/>
                    </w:rPr>
                    <w:t>ии П</w:t>
                  </w:r>
                  <w:r w:rsidRPr="004A1CC3">
                    <w:rPr>
                      <w:rFonts w:ascii="Times New Roman" w:hAnsi="Times New Roman" w:cs="Times New Roman"/>
                    </w:rPr>
                    <w:t>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AA1162">
              <w:trPr>
                <w:trHeight w:val="153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06.07.2016 №19/1-П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внесении изменений в постановление главы сельского поселения «село Хайрюзово» от 28.04.2015 №09 «Об утверждении муниципальной программы «Развитие малого и среднего предпринимательства на территории сельского поселения «село Хайрюзово» в 2015-2017 годах»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855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10.08.2016 №20-П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 установлении годовых объемов потребления коммунальных услуг бюджетными организациями на 2017 год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855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10.08.2016 №20/1-П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создании комиссии по контролю над ходом подготовки и оценке готовности  жилищного фонда, объектов инженерной и социальной инфраструктуры к эксплуатации в осенне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зимний период на 2016-2017 годы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855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28.08.2016 №21-П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присвоении адреса жилому дому в сельском поселении «село Хайрюзово», ул. Набережная, 16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855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28.08.2016 №22-П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присвоении адреса квартирам жилого дома в сельском поселении «село Хайрюзово», ул. Набережная, 12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855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26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28.08.2016 №23-П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присвоении адреса жилому дому в сельском поселении «село Хайрюзово», ул. Набережная, 12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E627FE">
                  <w:pPr>
                    <w:tabs>
                      <w:tab w:val="left" w:pos="1314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260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28.08.2016 №24-П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присвоении адреса квартирам жилого дома в сельском поселении «село Хайрюзово», ул. Набережная, 9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260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28.08.2016 №25-П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присвоении адреса жилому дому в сельском поселении «село Хайрюзово», ул. Набережная, 9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260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19.09.2016 №26-П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начале отопительного сезона на территории сельского поселения «село Хайрюзово» на 2016-2017 годы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260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26.10.2016 №27-П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 утверждении схемы расположения земельного участка или земельных участков на кадастровом плане территории</w:t>
                  </w:r>
                  <w:r w:rsidR="008472AA">
                    <w:rPr>
                      <w:rFonts w:ascii="Times New Roman" w:hAnsi="Times New Roman" w:cs="Times New Roman"/>
                    </w:rPr>
                    <w:t xml:space="preserve"> (ул. 30 лет Победы</w:t>
                  </w:r>
                  <w:proofErr w:type="gramStart"/>
                  <w:r w:rsidR="008472AA">
                    <w:rPr>
                      <w:rFonts w:ascii="Times New Roman" w:hAnsi="Times New Roman" w:cs="Times New Roman"/>
                    </w:rPr>
                    <w:t>,д</w:t>
                  </w:r>
                  <w:proofErr w:type="gramEnd"/>
                  <w:r w:rsidR="008472AA">
                    <w:rPr>
                      <w:rFonts w:ascii="Times New Roman" w:hAnsi="Times New Roman" w:cs="Times New Roman"/>
                    </w:rPr>
                    <w:t>.1)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260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26.10.2016 №28-П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 утверждении схемы расположения земельного участка или земельных участков на кадастровом плане территории</w:t>
                  </w:r>
                  <w:r w:rsidR="008472AA">
                    <w:rPr>
                      <w:rFonts w:ascii="Times New Roman" w:hAnsi="Times New Roman" w:cs="Times New Roman"/>
                    </w:rPr>
                    <w:t xml:space="preserve"> (ул. 30 лет Победы, д.2)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E627FE" w:rsidRPr="00B30457" w:rsidTr="00E627FE">
              <w:trPr>
                <w:trHeight w:val="1260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03216B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E27D98" w:rsidRDefault="00E627FE" w:rsidP="009362A1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26.10.2016 №29-П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 утверждении схемы расположения земельного участка или земельных участков на кадастровом плане территории</w:t>
                  </w:r>
                  <w:r w:rsidR="008472AA">
                    <w:rPr>
                      <w:rFonts w:ascii="Times New Roman" w:hAnsi="Times New Roman" w:cs="Times New Roman"/>
                    </w:rPr>
                    <w:t xml:space="preserve"> (ул. 30 лет Победы, д.3)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E627FE" w:rsidRPr="00791CFC" w:rsidRDefault="00E627FE" w:rsidP="009362A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27FE" w:rsidRPr="00B30457" w:rsidRDefault="00E627FE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85AE1" w:rsidRPr="00B30457" w:rsidTr="00E627FE">
              <w:trPr>
                <w:trHeight w:val="1260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Default="00F85AE1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Pr="0003216B" w:rsidRDefault="00F85AE1" w:rsidP="00F35966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Pr="00E27D98" w:rsidRDefault="00F85AE1" w:rsidP="00F35966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01.11.2016 №30-П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Default="00F85AE1" w:rsidP="00F35966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 внесении изменений в муниципальную программу «Пожарная безопасность и защита населения и территории сельского поселения «село Хайрюзово» от чрезвычайных ситуаций 2015-2017 годы» утвержденную постановлением главы сельского поселения «село Хайрюзово» от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09.04.2015 №07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Default="00F85AE1" w:rsidP="00F3596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Стенд администрации сельского поселения</w:t>
                  </w:r>
                </w:p>
                <w:p w:rsidR="00F85AE1" w:rsidRPr="00791CFC" w:rsidRDefault="00F85AE1" w:rsidP="00F3596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Pr="00B30457" w:rsidRDefault="00F85AE1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F85AE1" w:rsidRPr="00B30457" w:rsidTr="00E627FE">
              <w:trPr>
                <w:trHeight w:val="1260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Default="00F85AE1" w:rsidP="00F77E79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34.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Pr="0003216B" w:rsidRDefault="00F85AE1" w:rsidP="00F35966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Глава сельского поселения «село Хайрюзово»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Pr="00E27D98" w:rsidRDefault="00F85AE1" w:rsidP="00F35966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Постановление от 01.11.2016 №31-П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Default="00F85AE1" w:rsidP="00F35966">
                  <w:pPr>
                    <w:pStyle w:val="a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внес</w:t>
                  </w:r>
                  <w:r w:rsidR="008472AA"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нии изменений в муниципальную программу «Развитие малого и среднего предпринимательства на территории сельского поселения «село Хайрюзово» в 2015-2017 годы» утверденную постановлением главы сельского поселения 2село Хайрюзово» от 28.04.2015 №09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Default="00F85AE1" w:rsidP="00F3596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91CFC">
                    <w:rPr>
                      <w:rFonts w:ascii="Times New Roman" w:eastAsia="Times New Roman" w:hAnsi="Times New Roman" w:cs="Times New Roman"/>
                      <w:color w:val="000000"/>
                    </w:rPr>
                    <w:t>Стенд администрации сельского поселения</w:t>
                  </w:r>
                </w:p>
                <w:p w:rsidR="00F85AE1" w:rsidRPr="00791CFC" w:rsidRDefault="00F85AE1" w:rsidP="00F3596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AE1" w:rsidRPr="00B30457" w:rsidRDefault="00F85AE1" w:rsidP="00B30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30457" w:rsidRPr="00B30457" w:rsidRDefault="00B30457" w:rsidP="00B3045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30457" w:rsidRPr="00B30457" w:rsidRDefault="00B30457" w:rsidP="00B30457">
      <w:pPr>
        <w:pStyle w:val="a4"/>
        <w:rPr>
          <w:rFonts w:ascii="Times New Roman" w:hAnsi="Times New Roman" w:cs="Times New Roman"/>
        </w:rPr>
      </w:pPr>
    </w:p>
    <w:sectPr w:rsidR="00B30457" w:rsidRPr="00B30457" w:rsidSect="00B30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0457"/>
    <w:rsid w:val="0007378F"/>
    <w:rsid w:val="0022513A"/>
    <w:rsid w:val="002C3650"/>
    <w:rsid w:val="002D1824"/>
    <w:rsid w:val="003403D9"/>
    <w:rsid w:val="003B3D20"/>
    <w:rsid w:val="00442A1C"/>
    <w:rsid w:val="004A1CC3"/>
    <w:rsid w:val="00570A95"/>
    <w:rsid w:val="005C357F"/>
    <w:rsid w:val="006249DE"/>
    <w:rsid w:val="00673B28"/>
    <w:rsid w:val="007229FC"/>
    <w:rsid w:val="008472AA"/>
    <w:rsid w:val="008B5314"/>
    <w:rsid w:val="008D0483"/>
    <w:rsid w:val="008E3C4B"/>
    <w:rsid w:val="009342AC"/>
    <w:rsid w:val="0097202E"/>
    <w:rsid w:val="009C2817"/>
    <w:rsid w:val="00AA1162"/>
    <w:rsid w:val="00AA2C54"/>
    <w:rsid w:val="00B30457"/>
    <w:rsid w:val="00B34881"/>
    <w:rsid w:val="00B7163D"/>
    <w:rsid w:val="00B723E2"/>
    <w:rsid w:val="00D269C2"/>
    <w:rsid w:val="00E1296F"/>
    <w:rsid w:val="00E627FE"/>
    <w:rsid w:val="00F165A9"/>
    <w:rsid w:val="00F222CE"/>
    <w:rsid w:val="00F77E79"/>
    <w:rsid w:val="00F85AE1"/>
    <w:rsid w:val="00FB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0457"/>
    <w:pPr>
      <w:spacing w:after="0" w:line="240" w:lineRule="auto"/>
    </w:pPr>
  </w:style>
  <w:style w:type="character" w:customStyle="1" w:styleId="a5">
    <w:name w:val="Гипертекстовая ссылка"/>
    <w:uiPriority w:val="99"/>
    <w:rsid w:val="002D1824"/>
    <w:rPr>
      <w:b/>
      <w:bCs/>
      <w:color w:val="008000"/>
      <w:sz w:val="20"/>
      <w:szCs w:val="20"/>
      <w:u w:val="single"/>
    </w:rPr>
  </w:style>
  <w:style w:type="character" w:styleId="a6">
    <w:name w:val="Strong"/>
    <w:uiPriority w:val="22"/>
    <w:qFormat/>
    <w:rsid w:val="009C2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2016-04-04T01:26:00Z</cp:lastPrinted>
  <dcterms:created xsi:type="dcterms:W3CDTF">2016-01-15T02:45:00Z</dcterms:created>
  <dcterms:modified xsi:type="dcterms:W3CDTF">2017-04-19T04:45:00Z</dcterms:modified>
</cp:coreProperties>
</file>