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60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D50860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КАМЧАТСКИЙ КРАЙ</w:t>
      </w:r>
    </w:p>
    <w:p w:rsidR="00D50860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ТИГИЛЬСКИЙ МУНИЦИПАЛЬНЫЙ РАЙОН</w:t>
      </w:r>
    </w:p>
    <w:p w:rsidR="00D50860" w:rsidRPr="00D50860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860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D50860" w:rsidRPr="00D50860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860">
        <w:rPr>
          <w:rFonts w:ascii="Times New Roman" w:hAnsi="Times New Roman"/>
          <w:b/>
          <w:bCs/>
          <w:sz w:val="28"/>
          <w:szCs w:val="28"/>
        </w:rPr>
        <w:t>«СЕЛО ХАЙРЮЗОВО»</w:t>
      </w:r>
    </w:p>
    <w:p w:rsidR="00D50860" w:rsidRDefault="008113BD" w:rsidP="00D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50860" w:rsidRPr="00D50860" w:rsidRDefault="00D00557" w:rsidP="00D50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22.03</w:t>
      </w:r>
      <w:r w:rsidR="00D50860">
        <w:rPr>
          <w:rFonts w:ascii="Times New Roman" w:hAnsi="Times New Roman"/>
          <w:bCs/>
          <w:sz w:val="28"/>
          <w:szCs w:val="28"/>
        </w:rPr>
        <w:t>.2019 года №</w:t>
      </w:r>
      <w:r>
        <w:rPr>
          <w:rFonts w:ascii="Times New Roman" w:hAnsi="Times New Roman"/>
          <w:bCs/>
          <w:sz w:val="28"/>
          <w:szCs w:val="28"/>
        </w:rPr>
        <w:t>02</w:t>
      </w:r>
      <w:bookmarkStart w:id="0" w:name="_GoBack"/>
      <w:bookmarkEnd w:id="0"/>
    </w:p>
    <w:p w:rsidR="00D50860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D50860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0860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3B688" wp14:editId="531E7BDC">
                <wp:simplePos x="0" y="0"/>
                <wp:positionH relativeFrom="column">
                  <wp:posOffset>-236855</wp:posOffset>
                </wp:positionH>
                <wp:positionV relativeFrom="paragraph">
                  <wp:posOffset>7620</wp:posOffset>
                </wp:positionV>
                <wp:extent cx="4182110" cy="2122805"/>
                <wp:effectExtent l="0" t="0" r="27940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860" w:rsidRPr="00D50860" w:rsidRDefault="00D50860" w:rsidP="00D50860">
                            <w:pPr>
                              <w:pStyle w:val="ad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508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администрации сельского поселения «село Хайрюзово»</w:t>
                            </w:r>
                            <w:r w:rsidRPr="00D508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и членов их семей в информационно-телекоммуникационной сети «Интернет» на официальном сайте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 сельского поселения «село Хайрюзово»</w:t>
                            </w:r>
                            <w:r w:rsidRPr="00D508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и предоставления указанных сведений средствам массовой информации для опубликования </w:t>
                            </w:r>
                          </w:p>
                          <w:p w:rsidR="00D50860" w:rsidRDefault="00D50860" w:rsidP="00D508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50860" w:rsidRDefault="00D50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.65pt;margin-top:.6pt;width:329.3pt;height:1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" strokecolor="white [3212]">
                <v:textbox>
                  <w:txbxContent>
                    <w:p w:rsidR="00D50860" w:rsidRPr="00D50860" w:rsidRDefault="00D50860" w:rsidP="00D50860">
                      <w:pPr>
                        <w:pStyle w:val="ad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50860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администрации сельского поселения «село Хайрюзово»</w:t>
                      </w:r>
                      <w:r w:rsidRPr="00D50860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и членов их семей в информационно-телекоммуникационной сети «Интернет» на официальном сайте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 сельского поселения «село Хайрюзово»</w:t>
                      </w:r>
                      <w:r w:rsidRPr="00D50860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и предоставления указанных сведений средствам массовой информации для опубликования </w:t>
                      </w:r>
                    </w:p>
                    <w:p w:rsidR="00D50860" w:rsidRDefault="00D50860" w:rsidP="00D508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28"/>
                          <w:szCs w:val="28"/>
                          <w:lang w:eastAsia="ru-RU"/>
                        </w:rPr>
                      </w:pPr>
                    </w:p>
                    <w:p w:rsidR="00D50860" w:rsidRDefault="00D50860"/>
                  </w:txbxContent>
                </v:textbox>
              </v:shape>
            </w:pict>
          </mc:Fallback>
        </mc:AlternateContent>
      </w:r>
    </w:p>
    <w:p w:rsidR="00D50860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0860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0860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0860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0860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0860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0860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0860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0860" w:rsidRPr="00675B4F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50860" w:rsidRPr="008F098D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860" w:rsidRDefault="00D50860" w:rsidP="00D5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.12.2008 № 273-ФЗ «О противодействии коррупции»,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02.03.2007 № 25-ФЗ «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03.12.2012 № 230-ФЗ «О 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08.07.2013 № 613 «Вопросы противодействия коррупции», Законом Камчатского края </w:t>
      </w:r>
      <w:r w:rsidRPr="00CC35F6">
        <w:rPr>
          <w:rFonts w:ascii="Times New Roman" w:hAnsi="Times New Roman"/>
          <w:sz w:val="28"/>
          <w:szCs w:val="28"/>
        </w:rPr>
        <w:t>от 16.12</w:t>
      </w:r>
      <w:r>
        <w:rPr>
          <w:rFonts w:ascii="Times New Roman" w:hAnsi="Times New Roman"/>
          <w:sz w:val="28"/>
          <w:szCs w:val="28"/>
        </w:rPr>
        <w:t>.2009 № 380 «</w:t>
      </w:r>
      <w:r w:rsidRPr="00CC35F6">
        <w:rPr>
          <w:rFonts w:ascii="Times New Roman" w:hAnsi="Times New Roman"/>
          <w:sz w:val="28"/>
          <w:szCs w:val="28"/>
        </w:rPr>
        <w:t>О представлении сведений о доходах, об имуществе и обязательствах имущественного характера лицами, замещающими государственные должности К</w:t>
      </w:r>
      <w:r>
        <w:rPr>
          <w:rFonts w:ascii="Times New Roman" w:hAnsi="Times New Roman"/>
          <w:sz w:val="28"/>
          <w:szCs w:val="28"/>
        </w:rPr>
        <w:t>амчатского края, и иными лицами»,</w:t>
      </w:r>
      <w:r w:rsidRPr="00CC3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«село Хайрюзово»</w:t>
      </w:r>
    </w:p>
    <w:p w:rsidR="00D50860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Pr="00A12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50860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</w:t>
      </w:r>
      <w:r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«село Хайрюзово»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 в информационно-телекоммуникационной сети «Интернет» на официальном </w:t>
      </w:r>
      <w:r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«село Хайрюзово»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указанных сведений средствам массовой информации для опубликования согласно приложению.</w:t>
      </w:r>
    </w:p>
    <w:p w:rsidR="00D50860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опубликования.</w:t>
      </w:r>
    </w:p>
    <w:p w:rsidR="00D50860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60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60" w:rsidRDefault="00D50860" w:rsidP="00D50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Г.А.Зюбяирова</w:t>
      </w:r>
    </w:p>
    <w:p w:rsidR="00D50860" w:rsidRDefault="00D50860" w:rsidP="00D50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60" w:rsidRDefault="00D50860" w:rsidP="00D50860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i/>
          <w:kern w:val="2"/>
          <w:sz w:val="28"/>
          <w:szCs w:val="28"/>
        </w:rPr>
        <w:sectPr w:rsidR="00D50860" w:rsidSect="008D19F1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D50860" w:rsidRPr="00BF71CD" w:rsidTr="00271395">
        <w:tc>
          <w:tcPr>
            <w:tcW w:w="5319" w:type="dxa"/>
            <w:shd w:val="clear" w:color="auto" w:fill="auto"/>
          </w:tcPr>
          <w:p w:rsidR="00D50860" w:rsidRPr="00BF71CD" w:rsidRDefault="00D50860" w:rsidP="002713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D50860" w:rsidRPr="00D50860" w:rsidRDefault="00D50860" w:rsidP="00D5086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50860">
              <w:rPr>
                <w:rFonts w:ascii="Times New Roman" w:hAnsi="Times New Roman" w:cs="Times New Roman"/>
                <w:sz w:val="20"/>
                <w:szCs w:val="20"/>
              </w:rPr>
              <w:t>Приложение к</w:t>
            </w:r>
          </w:p>
          <w:p w:rsidR="00D50860" w:rsidRDefault="00D50860" w:rsidP="00D5086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508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D50860" w:rsidRPr="00A12381" w:rsidRDefault="00D50860" w:rsidP="00D50860">
            <w:pPr>
              <w:pStyle w:val="ad"/>
            </w:pPr>
            <w:r w:rsidRPr="00D50860">
              <w:rPr>
                <w:rFonts w:ascii="Times New Roman" w:hAnsi="Times New Roman" w:cs="Times New Roman"/>
                <w:sz w:val="20"/>
                <w:szCs w:val="20"/>
              </w:rPr>
              <w:t xml:space="preserve"> «___» ______ 20___ г.  № ___</w:t>
            </w:r>
          </w:p>
        </w:tc>
      </w:tr>
    </w:tbl>
    <w:p w:rsidR="00D50860" w:rsidRDefault="00D50860" w:rsidP="00D50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60" w:rsidRPr="008F098D" w:rsidRDefault="00D50860" w:rsidP="00D508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60" w:rsidRPr="001D354B" w:rsidRDefault="00D50860" w:rsidP="001D354B">
      <w:pPr>
        <w:pStyle w:val="ad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bookmarkStart w:id="1" w:name="Par24"/>
      <w:bookmarkEnd w:id="1"/>
      <w:r w:rsidRPr="001D354B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D50860" w:rsidRPr="001D354B" w:rsidRDefault="00D50860" w:rsidP="001D354B">
      <w:pPr>
        <w:pStyle w:val="ad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1D354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Pr="001D354B"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«село Хайрюзово»</w:t>
      </w:r>
      <w:r w:rsidRPr="001D354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 членов их семей в информационно-телекоммуникационной сети «Интернет» на официальном сайте </w:t>
      </w:r>
      <w:r w:rsidRPr="001D354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«село Хайрюзово» </w:t>
      </w:r>
      <w:r w:rsidRPr="001D354B">
        <w:rPr>
          <w:rStyle w:val="aa"/>
          <w:rFonts w:ascii="Times New Roman" w:hAnsi="Times New Roman" w:cs="Times New Roman"/>
          <w:i w:val="0"/>
          <w:sz w:val="28"/>
          <w:szCs w:val="28"/>
        </w:rPr>
        <w:t>и предоставления указанных сведений средствам массовой информации для опубликования</w:t>
      </w:r>
    </w:p>
    <w:p w:rsidR="00D50860" w:rsidRDefault="00D50860" w:rsidP="001D35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860" w:rsidRDefault="00D50860" w:rsidP="001D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устанавливаются обязанности </w:t>
      </w:r>
      <w:r w:rsidR="001D354B" w:rsidRPr="001D3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</w:t>
      </w:r>
      <w:r w:rsidRPr="001D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муниципальной </w:t>
      </w:r>
      <w:r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«село Хайрюзово»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замещение которых влечет за соб</w:t>
      </w:r>
      <w:r w:rsidRPr="00C21900">
        <w:rPr>
          <w:rFonts w:ascii="Times New Roman" w:hAnsi="Times New Roman" w:cs="Times New Roman"/>
          <w:sz w:val="28"/>
          <w:szCs w:val="28"/>
        </w:rPr>
        <w:t xml:space="preserve">ой размещение таких сведений (далее – муниципальный служащий), </w:t>
      </w:r>
      <w:r w:rsidRPr="00C21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 (супругов)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«село Хайрюзово»</w:t>
      </w:r>
      <w:r w:rsidRPr="00645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D50860" w:rsidRPr="002F5D85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D50860" w:rsidRPr="002F5D85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50860" w:rsidRPr="002F5D85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D50860" w:rsidRPr="00975D97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ованный годовой доход муниципального служащего, его супруги (супруга) и несовершеннолетних детей;</w:t>
      </w:r>
    </w:p>
    <w:p w:rsidR="00D50860" w:rsidRPr="0088345F" w:rsidRDefault="00D50860" w:rsidP="00D50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860" w:rsidRPr="002F5D85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размещаемых на официальном сайте и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50860" w:rsidRPr="002F5D85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50860" w:rsidRPr="002F5D85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860" w:rsidRPr="002F5D85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D50860" w:rsidRPr="002F5D85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D50860" w:rsidRPr="00DC7ED1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государственной тайне или являющуюся конфиденциальной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законодательством.</w:t>
      </w:r>
    </w:p>
    <w:p w:rsidR="00D50860" w:rsidRPr="00DC7ED1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7ED1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Порядка, обеспечивается уполномоченным органом.</w:t>
      </w:r>
    </w:p>
    <w:p w:rsidR="00D50860" w:rsidRPr="001E7032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муниципальным служащим должностей муниципальной службы, </w:t>
      </w:r>
      <w:r w:rsidRPr="000F0C19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таких сведений, </w:t>
      </w:r>
      <w:r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на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и ежегодно обновляются в течение 14 рабочих дней со дня истечения срока, установленного для их подачи.</w:t>
      </w:r>
    </w:p>
    <w:p w:rsidR="00D50860" w:rsidRPr="001E7032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пункте 2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сведения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 на официальном сайте течение 14 рабочих дней со дня представления муниципальным служащим соответствующих уточненных сведений.</w:t>
      </w:r>
    </w:p>
    <w:p w:rsidR="00D50860" w:rsidRPr="00DC7ED1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Размещение на официальном сайте сведений о дох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D50860" w:rsidRPr="002F5D85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увольнения муниципального служащего с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перевода муниципального служащего на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службы, замещение которой не </w:t>
      </w:r>
      <w:r w:rsidRPr="000F0C19">
        <w:rPr>
          <w:rFonts w:ascii="Times New Roman" w:hAnsi="Times New Roman" w:cs="Times New Roman"/>
          <w:sz w:val="28"/>
          <w:szCs w:val="28"/>
        </w:rPr>
        <w:t>влечет за собой размещение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асходах, 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сведения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 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увольнения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его перевода на соответствующую должность муниципальной службы.</w:t>
      </w:r>
    </w:p>
    <w:p w:rsidR="00D50860" w:rsidRPr="002F5D85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D50860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D50860" w:rsidRPr="002F5D85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D50860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860" w:rsidRDefault="00D50860" w:rsidP="00D5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Должностные лица уполномоченного органа, </w:t>
      </w:r>
      <w:r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 массовой информации для опубликования, несут в соответствии с законодательством Российской Федерации 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за несоблюдение настоящего П</w:t>
      </w:r>
      <w:r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C175E0" w:rsidRDefault="00C175E0" w:rsidP="00D50860"/>
    <w:sectPr w:rsidR="00C1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BD" w:rsidRDefault="008113BD" w:rsidP="00D50860">
      <w:pPr>
        <w:spacing w:after="0" w:line="240" w:lineRule="auto"/>
      </w:pPr>
      <w:r>
        <w:separator/>
      </w:r>
    </w:p>
  </w:endnote>
  <w:endnote w:type="continuationSeparator" w:id="0">
    <w:p w:rsidR="008113BD" w:rsidRDefault="008113BD" w:rsidP="00D5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60" w:rsidRPr="0061441F" w:rsidRDefault="00D50860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D50860" w:rsidRDefault="00D508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BD" w:rsidRDefault="008113BD" w:rsidP="00D50860">
      <w:pPr>
        <w:spacing w:after="0" w:line="240" w:lineRule="auto"/>
      </w:pPr>
      <w:r>
        <w:separator/>
      </w:r>
    </w:p>
  </w:footnote>
  <w:footnote w:type="continuationSeparator" w:id="0">
    <w:p w:rsidR="008113BD" w:rsidRDefault="008113BD" w:rsidP="00D5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60" w:rsidRDefault="00D50860">
    <w:pPr>
      <w:pStyle w:val="a3"/>
      <w:jc w:val="center"/>
    </w:pPr>
  </w:p>
  <w:p w:rsidR="00D50860" w:rsidRDefault="00D508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91"/>
    <w:rsid w:val="001B3591"/>
    <w:rsid w:val="001D354B"/>
    <w:rsid w:val="001E608D"/>
    <w:rsid w:val="008113BD"/>
    <w:rsid w:val="00C175E0"/>
    <w:rsid w:val="00D00557"/>
    <w:rsid w:val="00D5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6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50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8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5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860"/>
  </w:style>
  <w:style w:type="paragraph" w:styleId="a5">
    <w:name w:val="footer"/>
    <w:basedOn w:val="a"/>
    <w:link w:val="a6"/>
    <w:uiPriority w:val="99"/>
    <w:unhideWhenUsed/>
    <w:rsid w:val="00D5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860"/>
  </w:style>
  <w:style w:type="paragraph" w:styleId="a7">
    <w:name w:val="footnote text"/>
    <w:basedOn w:val="a"/>
    <w:link w:val="a8"/>
    <w:uiPriority w:val="99"/>
    <w:semiHidden/>
    <w:unhideWhenUsed/>
    <w:rsid w:val="00D5086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86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860"/>
    <w:rPr>
      <w:vertAlign w:val="superscript"/>
    </w:rPr>
  </w:style>
  <w:style w:type="character" w:styleId="aa">
    <w:name w:val="Subtle Emphasis"/>
    <w:basedOn w:val="a0"/>
    <w:uiPriority w:val="19"/>
    <w:qFormat/>
    <w:rsid w:val="00D50860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D5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86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508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6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50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8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5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860"/>
  </w:style>
  <w:style w:type="paragraph" w:styleId="a5">
    <w:name w:val="footer"/>
    <w:basedOn w:val="a"/>
    <w:link w:val="a6"/>
    <w:uiPriority w:val="99"/>
    <w:unhideWhenUsed/>
    <w:rsid w:val="00D5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860"/>
  </w:style>
  <w:style w:type="paragraph" w:styleId="a7">
    <w:name w:val="footnote text"/>
    <w:basedOn w:val="a"/>
    <w:link w:val="a8"/>
    <w:uiPriority w:val="99"/>
    <w:semiHidden/>
    <w:unhideWhenUsed/>
    <w:rsid w:val="00D5086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86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860"/>
    <w:rPr>
      <w:vertAlign w:val="superscript"/>
    </w:rPr>
  </w:style>
  <w:style w:type="character" w:styleId="aa">
    <w:name w:val="Subtle Emphasis"/>
    <w:basedOn w:val="a0"/>
    <w:uiPriority w:val="19"/>
    <w:qFormat/>
    <w:rsid w:val="00D50860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D5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86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50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2019-05-07T00:23:00Z</cp:lastPrinted>
  <dcterms:created xsi:type="dcterms:W3CDTF">2019-04-11T03:29:00Z</dcterms:created>
  <dcterms:modified xsi:type="dcterms:W3CDTF">2019-05-07T00:24:00Z</dcterms:modified>
</cp:coreProperties>
</file>