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157" w:rsidRDefault="00271157" w:rsidP="00271157">
      <w:pPr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Российская  Федерация</w:t>
      </w:r>
      <w:proofErr w:type="gramEnd"/>
    </w:p>
    <w:p w:rsidR="00271157" w:rsidRDefault="00271157" w:rsidP="0027115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Камчатский край</w:t>
      </w:r>
    </w:p>
    <w:p w:rsidR="00271157" w:rsidRDefault="00271157" w:rsidP="00271157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Тигильский  район</w:t>
      </w:r>
      <w:proofErr w:type="gramEnd"/>
    </w:p>
    <w:p w:rsidR="00271157" w:rsidRDefault="00271157" w:rsidP="0027115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муниципального образования сельское поселение </w:t>
      </w:r>
    </w:p>
    <w:p w:rsidR="00271157" w:rsidRDefault="00271157" w:rsidP="0027115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«село Хайрюзово»</w:t>
      </w:r>
    </w:p>
    <w:p w:rsidR="00271157" w:rsidRDefault="00271157" w:rsidP="0027115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271157" w:rsidRDefault="00271157" w:rsidP="00271157">
      <w:pPr>
        <w:jc w:val="center"/>
        <w:rPr>
          <w:b/>
          <w:bCs/>
          <w:sz w:val="32"/>
          <w:szCs w:val="32"/>
        </w:rPr>
      </w:pPr>
    </w:p>
    <w:p w:rsidR="00271157" w:rsidRPr="001D1876" w:rsidRDefault="00271157" w:rsidP="00271157">
      <w:pPr>
        <w:ind w:left="567"/>
      </w:pPr>
      <w:r>
        <w:t xml:space="preserve">28 марта 2012 года                                                                                                                               № </w:t>
      </w:r>
      <w:r w:rsidRPr="001D1876">
        <w:t>6</w:t>
      </w:r>
    </w:p>
    <w:p w:rsidR="00271157" w:rsidRPr="005E6852" w:rsidRDefault="00271157" w:rsidP="00271157">
      <w:pPr>
        <w:widowControl w:val="0"/>
        <w:autoSpaceDE w:val="0"/>
        <w:autoSpaceDN w:val="0"/>
        <w:adjustRightInd w:val="0"/>
        <w:spacing w:line="273" w:lineRule="exact"/>
        <w:ind w:left="567"/>
      </w:pPr>
    </w:p>
    <w:p w:rsidR="00271157" w:rsidRPr="005E6852" w:rsidRDefault="00271157" w:rsidP="00271157">
      <w:pPr>
        <w:widowControl w:val="0"/>
        <w:autoSpaceDE w:val="0"/>
        <w:autoSpaceDN w:val="0"/>
        <w:adjustRightInd w:val="0"/>
        <w:spacing w:line="273" w:lineRule="exact"/>
        <w:ind w:left="567"/>
      </w:pPr>
      <w:r w:rsidRPr="005E6852">
        <w:t>Об утверждении плана мероприятий</w:t>
      </w:r>
    </w:p>
    <w:p w:rsidR="00271157" w:rsidRPr="005E6852" w:rsidRDefault="00271157" w:rsidP="00271157">
      <w:pPr>
        <w:widowControl w:val="0"/>
        <w:autoSpaceDE w:val="0"/>
        <w:autoSpaceDN w:val="0"/>
        <w:adjustRightInd w:val="0"/>
        <w:spacing w:line="273" w:lineRule="exact"/>
        <w:ind w:left="567"/>
      </w:pPr>
      <w:r w:rsidRPr="005E6852">
        <w:t xml:space="preserve"> профилактике экстремистской и террористической</w:t>
      </w:r>
    </w:p>
    <w:p w:rsidR="00271157" w:rsidRPr="005E6852" w:rsidRDefault="00271157" w:rsidP="00271157">
      <w:pPr>
        <w:widowControl w:val="0"/>
        <w:autoSpaceDE w:val="0"/>
        <w:autoSpaceDN w:val="0"/>
        <w:adjustRightInd w:val="0"/>
        <w:spacing w:line="273" w:lineRule="exact"/>
        <w:ind w:left="567"/>
      </w:pPr>
      <w:r w:rsidRPr="005E6852">
        <w:t>деятельности на территории муниципального</w:t>
      </w:r>
    </w:p>
    <w:p w:rsidR="00271157" w:rsidRDefault="00271157" w:rsidP="00271157">
      <w:pPr>
        <w:widowControl w:val="0"/>
        <w:autoSpaceDE w:val="0"/>
        <w:autoSpaceDN w:val="0"/>
        <w:adjustRightInd w:val="0"/>
        <w:spacing w:line="273" w:lineRule="exact"/>
        <w:ind w:left="567"/>
      </w:pPr>
      <w:r w:rsidRPr="005E6852">
        <w:t xml:space="preserve"> образования сельское поселение «село </w:t>
      </w:r>
      <w:r>
        <w:t>Хайрюзово</w:t>
      </w:r>
      <w:r w:rsidRPr="005E6852">
        <w:t>»</w:t>
      </w:r>
      <w:r>
        <w:t xml:space="preserve"> </w:t>
      </w:r>
    </w:p>
    <w:p w:rsidR="00271157" w:rsidRPr="005E6852" w:rsidRDefault="00271157" w:rsidP="00271157">
      <w:pPr>
        <w:widowControl w:val="0"/>
        <w:autoSpaceDE w:val="0"/>
        <w:autoSpaceDN w:val="0"/>
        <w:adjustRightInd w:val="0"/>
        <w:spacing w:line="273" w:lineRule="exact"/>
        <w:ind w:left="567"/>
      </w:pPr>
      <w:r>
        <w:t>на 2012 год</w:t>
      </w:r>
      <w:r w:rsidRPr="005E6852">
        <w:t>.</w:t>
      </w:r>
    </w:p>
    <w:p w:rsidR="00271157" w:rsidRPr="005E6852" w:rsidRDefault="00271157" w:rsidP="00271157">
      <w:pPr>
        <w:widowControl w:val="0"/>
        <w:autoSpaceDE w:val="0"/>
        <w:autoSpaceDN w:val="0"/>
        <w:adjustRightInd w:val="0"/>
        <w:spacing w:line="273" w:lineRule="exact"/>
        <w:ind w:left="567" w:firstLine="691"/>
      </w:pPr>
    </w:p>
    <w:p w:rsidR="00271157" w:rsidRDefault="00271157" w:rsidP="00271157">
      <w:pPr>
        <w:ind w:left="567"/>
        <w:jc w:val="both"/>
      </w:pPr>
      <w:r>
        <w:t xml:space="preserve">  </w:t>
      </w:r>
      <w:r w:rsidRPr="005E6852">
        <w:t xml:space="preserve">Во исполнение Федерального закона «О противодействии экстремистской </w:t>
      </w:r>
      <w:proofErr w:type="gramStart"/>
      <w:r w:rsidRPr="005E6852">
        <w:t>деятельно</w:t>
      </w:r>
      <w:r w:rsidRPr="005E6852">
        <w:softHyphen/>
        <w:t>сти»</w:t>
      </w:r>
      <w:r>
        <w:t xml:space="preserve">   </w:t>
      </w:r>
      <w:proofErr w:type="gramEnd"/>
      <w:r>
        <w:t xml:space="preserve">       </w:t>
      </w:r>
      <w:r w:rsidRPr="005E6852">
        <w:t xml:space="preserve"> № 114-ФЗ от 25.07.2002 года, руководствуясь Федеральным законом № 35-ФЗ от 06.03.2006 г. «О противодействии терроризму», в целях противодействия и предупреждения экстремист</w:t>
      </w:r>
      <w:r w:rsidRPr="005E6852">
        <w:softHyphen/>
        <w:t xml:space="preserve">ской и террористической </w:t>
      </w:r>
      <w:proofErr w:type="gramStart"/>
      <w:r w:rsidRPr="005E6852">
        <w:t>деятельности  на</w:t>
      </w:r>
      <w:proofErr w:type="gramEnd"/>
      <w:r w:rsidRPr="005E6852">
        <w:t xml:space="preserve"> территории муниципального образования сельское поселение «село </w:t>
      </w:r>
      <w:r>
        <w:t>Хайрюзово</w:t>
      </w:r>
      <w:r w:rsidRPr="005E6852">
        <w:t>»</w:t>
      </w:r>
    </w:p>
    <w:p w:rsidR="00271157" w:rsidRPr="005E6852" w:rsidRDefault="00271157" w:rsidP="00271157">
      <w:pPr>
        <w:ind w:left="567"/>
        <w:jc w:val="both"/>
      </w:pPr>
    </w:p>
    <w:p w:rsidR="00271157" w:rsidRDefault="00271157" w:rsidP="00271157">
      <w:pPr>
        <w:widowControl w:val="0"/>
        <w:autoSpaceDE w:val="0"/>
        <w:autoSpaceDN w:val="0"/>
        <w:adjustRightInd w:val="0"/>
        <w:spacing w:line="220" w:lineRule="exact"/>
        <w:ind w:left="567"/>
        <w:jc w:val="both"/>
      </w:pPr>
      <w:r w:rsidRPr="005E6852">
        <w:t>ПОСТАНОВЛЯЮ:</w:t>
      </w:r>
    </w:p>
    <w:p w:rsidR="00271157" w:rsidRPr="005E6852" w:rsidRDefault="00271157" w:rsidP="00271157">
      <w:pPr>
        <w:widowControl w:val="0"/>
        <w:autoSpaceDE w:val="0"/>
        <w:autoSpaceDN w:val="0"/>
        <w:adjustRightInd w:val="0"/>
        <w:spacing w:line="220" w:lineRule="exact"/>
        <w:ind w:left="567"/>
        <w:jc w:val="both"/>
      </w:pPr>
    </w:p>
    <w:p w:rsidR="00271157" w:rsidRPr="005E6852" w:rsidRDefault="00271157" w:rsidP="00271157">
      <w:pPr>
        <w:widowControl w:val="0"/>
        <w:autoSpaceDE w:val="0"/>
        <w:autoSpaceDN w:val="0"/>
        <w:adjustRightInd w:val="0"/>
        <w:spacing w:line="273" w:lineRule="exact"/>
        <w:ind w:left="567" w:firstLine="710"/>
        <w:jc w:val="both"/>
      </w:pPr>
      <w:r w:rsidRPr="005E6852">
        <w:t xml:space="preserve">1. Утвердить плана мероприятий по профилактике экстремистской </w:t>
      </w:r>
      <w:r>
        <w:t xml:space="preserve">и террористической </w:t>
      </w:r>
      <w:r w:rsidRPr="005E6852">
        <w:t>де</w:t>
      </w:r>
      <w:r>
        <w:t>ят</w:t>
      </w:r>
      <w:r w:rsidRPr="005E6852">
        <w:t>ельности</w:t>
      </w:r>
      <w:r>
        <w:t xml:space="preserve"> </w:t>
      </w:r>
      <w:r w:rsidRPr="005E6852">
        <w:t xml:space="preserve">на территории муниципального образования сельское поселение «село </w:t>
      </w:r>
      <w:r>
        <w:t>Хайрюзово</w:t>
      </w:r>
      <w:r w:rsidRPr="005E6852">
        <w:t>». Прилагается.</w:t>
      </w:r>
    </w:p>
    <w:p w:rsidR="00271157" w:rsidRPr="005E6852" w:rsidRDefault="00271157" w:rsidP="00271157">
      <w:pPr>
        <w:widowControl w:val="0"/>
        <w:autoSpaceDE w:val="0"/>
        <w:autoSpaceDN w:val="0"/>
        <w:adjustRightInd w:val="0"/>
        <w:spacing w:line="273" w:lineRule="exact"/>
        <w:ind w:left="567" w:firstLine="691"/>
        <w:jc w:val="both"/>
      </w:pPr>
      <w:r w:rsidRPr="005E6852">
        <w:t xml:space="preserve">2. </w:t>
      </w:r>
      <w:proofErr w:type="gramStart"/>
      <w:r w:rsidRPr="005E6852">
        <w:t>Рекомендовать  руководителям</w:t>
      </w:r>
      <w:proofErr w:type="gramEnd"/>
      <w:r w:rsidRPr="005E6852">
        <w:t xml:space="preserve"> учреждений, предприятий всех форм собственности утвердить план мероприятий, принять другие меры по профилактике и предупреждению экстремистской и террористиче</w:t>
      </w:r>
      <w:r>
        <w:t>ской деятельности на территории</w:t>
      </w:r>
      <w:r w:rsidRPr="005E6852">
        <w:t xml:space="preserve"> сел в со</w:t>
      </w:r>
      <w:r w:rsidRPr="005E6852">
        <w:softHyphen/>
        <w:t xml:space="preserve">ответствии с Федеральным законом </w:t>
      </w:r>
      <w:r>
        <w:t>№</w:t>
      </w:r>
      <w:r w:rsidRPr="005E6852">
        <w:t xml:space="preserve"> 114-ФЗ от 25.07.2002 г. и Федеральным законом № 35-ФЗ </w:t>
      </w:r>
      <w:r>
        <w:t xml:space="preserve">                                 </w:t>
      </w:r>
      <w:r w:rsidRPr="005E6852">
        <w:t>от 06.03.2006 г</w:t>
      </w:r>
    </w:p>
    <w:p w:rsidR="00271157" w:rsidRPr="005E6852" w:rsidRDefault="00271157" w:rsidP="00271157">
      <w:pPr>
        <w:widowControl w:val="0"/>
        <w:autoSpaceDE w:val="0"/>
        <w:autoSpaceDN w:val="0"/>
        <w:adjustRightInd w:val="0"/>
        <w:spacing w:line="273" w:lineRule="exact"/>
        <w:ind w:left="567" w:firstLine="710"/>
        <w:jc w:val="both"/>
      </w:pPr>
      <w:r w:rsidRPr="005E6852">
        <w:t xml:space="preserve">3. Контроль за выполнением настоящего постановления возложить </w:t>
      </w:r>
      <w:proofErr w:type="gramStart"/>
      <w:r w:rsidRPr="005E6852">
        <w:t xml:space="preserve">на </w:t>
      </w:r>
      <w:r w:rsidRPr="00687017">
        <w:rPr>
          <w:b/>
          <w:iCs/>
        </w:rPr>
        <w:t>,</w:t>
      </w:r>
      <w:proofErr w:type="spellStart"/>
      <w:proofErr w:type="gramEnd"/>
      <w:r w:rsidRPr="00687017">
        <w:rPr>
          <w:b/>
          <w:iCs/>
        </w:rPr>
        <w:t>и.о</w:t>
      </w:r>
      <w:proofErr w:type="spellEnd"/>
      <w:r w:rsidRPr="00687017">
        <w:rPr>
          <w:b/>
          <w:iCs/>
        </w:rPr>
        <w:t>.</w:t>
      </w:r>
      <w:r w:rsidRPr="005E6852">
        <w:rPr>
          <w:i/>
          <w:iCs/>
        </w:rPr>
        <w:t xml:space="preserve"> </w:t>
      </w:r>
      <w:r w:rsidRPr="005E6852">
        <w:t xml:space="preserve">заместителя главы администрации муниципального образования сельское поселение «село </w:t>
      </w:r>
      <w:r>
        <w:t>Хайрюзово</w:t>
      </w:r>
      <w:r w:rsidRPr="005E6852">
        <w:t>»</w:t>
      </w:r>
      <w:r>
        <w:t xml:space="preserve"> </w:t>
      </w:r>
      <w:proofErr w:type="spellStart"/>
      <w:r>
        <w:t>Зюбяирову</w:t>
      </w:r>
      <w:proofErr w:type="spellEnd"/>
      <w:r>
        <w:t xml:space="preserve"> Г.А.</w:t>
      </w:r>
    </w:p>
    <w:p w:rsidR="00271157" w:rsidRPr="005E6852" w:rsidRDefault="00271157" w:rsidP="00271157">
      <w:pPr>
        <w:widowControl w:val="0"/>
        <w:autoSpaceDE w:val="0"/>
        <w:autoSpaceDN w:val="0"/>
        <w:adjustRightInd w:val="0"/>
        <w:ind w:left="567"/>
        <w:jc w:val="both"/>
        <w:rPr>
          <w:rFonts w:ascii="Arial" w:hAnsi="Arial" w:cs="Arial"/>
        </w:rPr>
      </w:pPr>
    </w:p>
    <w:p w:rsidR="00271157" w:rsidRPr="005E6852" w:rsidRDefault="00271157" w:rsidP="00271157">
      <w:pPr>
        <w:widowControl w:val="0"/>
        <w:autoSpaceDE w:val="0"/>
        <w:autoSpaceDN w:val="0"/>
        <w:adjustRightInd w:val="0"/>
        <w:ind w:left="567"/>
        <w:jc w:val="both"/>
        <w:rPr>
          <w:rFonts w:ascii="Arial" w:hAnsi="Arial" w:cs="Arial"/>
        </w:rPr>
      </w:pPr>
    </w:p>
    <w:p w:rsidR="00271157" w:rsidRPr="005E6852" w:rsidRDefault="00271157" w:rsidP="00271157">
      <w:pPr>
        <w:widowControl w:val="0"/>
        <w:autoSpaceDE w:val="0"/>
        <w:autoSpaceDN w:val="0"/>
        <w:adjustRightInd w:val="0"/>
        <w:ind w:left="567"/>
        <w:jc w:val="both"/>
        <w:rPr>
          <w:rFonts w:ascii="Arial" w:hAnsi="Arial" w:cs="Arial"/>
        </w:rPr>
      </w:pPr>
    </w:p>
    <w:p w:rsidR="00271157" w:rsidRPr="005E6852" w:rsidRDefault="00271157" w:rsidP="00271157">
      <w:pPr>
        <w:widowControl w:val="0"/>
        <w:autoSpaceDE w:val="0"/>
        <w:autoSpaceDN w:val="0"/>
        <w:adjustRightInd w:val="0"/>
        <w:ind w:left="567"/>
        <w:rPr>
          <w:rFonts w:ascii="Arial" w:hAnsi="Arial" w:cs="Arial"/>
        </w:rPr>
      </w:pPr>
    </w:p>
    <w:p w:rsidR="00271157" w:rsidRPr="005E6852" w:rsidRDefault="00271157" w:rsidP="00271157">
      <w:pPr>
        <w:ind w:left="567"/>
      </w:pPr>
      <w:r w:rsidRPr="005E6852">
        <w:t xml:space="preserve">Глава Администрации муниципального образования </w:t>
      </w:r>
    </w:p>
    <w:p w:rsidR="00271157" w:rsidRPr="00687017" w:rsidRDefault="00271157" w:rsidP="00271157">
      <w:pPr>
        <w:ind w:left="567"/>
        <w:sectPr w:rsidR="00271157" w:rsidRPr="00687017">
          <w:pgSz w:w="12242" w:h="15842"/>
          <w:pgMar w:top="720" w:right="850" w:bottom="1134" w:left="720" w:header="720" w:footer="720" w:gutter="0"/>
          <w:cols w:space="720"/>
          <w:noEndnote/>
        </w:sectPr>
      </w:pPr>
      <w:r w:rsidRPr="005E6852">
        <w:t xml:space="preserve">сельское поселение «село </w:t>
      </w:r>
      <w:r>
        <w:t>Хайрюзово</w:t>
      </w:r>
      <w:r w:rsidRPr="005E6852">
        <w:t xml:space="preserve">»                                                         </w:t>
      </w:r>
      <w:r>
        <w:t xml:space="preserve">                 А.В. </w:t>
      </w:r>
      <w:proofErr w:type="spellStart"/>
      <w:r>
        <w:t>Хечгин</w:t>
      </w:r>
      <w:proofErr w:type="spellEnd"/>
    </w:p>
    <w:p w:rsidR="00271157" w:rsidRDefault="00271157" w:rsidP="00271157">
      <w:pPr>
        <w:widowControl w:val="0"/>
        <w:autoSpaceDE w:val="0"/>
        <w:autoSpaceDN w:val="0"/>
        <w:adjustRightInd w:val="0"/>
        <w:spacing w:line="259" w:lineRule="exact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Приложение</w:t>
      </w:r>
    </w:p>
    <w:p w:rsidR="00271157" w:rsidRDefault="00271157" w:rsidP="00271157">
      <w:pPr>
        <w:widowControl w:val="0"/>
        <w:autoSpaceDE w:val="0"/>
        <w:autoSpaceDN w:val="0"/>
        <w:adjustRightInd w:val="0"/>
        <w:spacing w:line="259" w:lineRule="exac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к  постановлению</w:t>
      </w:r>
      <w:proofErr w:type="gramEnd"/>
      <w:r>
        <w:rPr>
          <w:sz w:val="22"/>
          <w:szCs w:val="22"/>
        </w:rPr>
        <w:t xml:space="preserve"> главы администрации муниципального</w:t>
      </w:r>
    </w:p>
    <w:p w:rsidR="00271157" w:rsidRDefault="00271157" w:rsidP="00271157">
      <w:pPr>
        <w:widowControl w:val="0"/>
        <w:autoSpaceDE w:val="0"/>
        <w:autoSpaceDN w:val="0"/>
        <w:adjustRightInd w:val="0"/>
        <w:spacing w:line="283" w:lineRule="exac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образования сельское поселение «село </w:t>
      </w:r>
      <w:r>
        <w:t>Хайрюзово</w:t>
      </w:r>
      <w:r>
        <w:rPr>
          <w:sz w:val="22"/>
          <w:szCs w:val="22"/>
        </w:rPr>
        <w:t>»</w:t>
      </w:r>
    </w:p>
    <w:p w:rsidR="00271157" w:rsidRDefault="00271157" w:rsidP="00271157">
      <w:pPr>
        <w:widowControl w:val="0"/>
        <w:autoSpaceDE w:val="0"/>
        <w:autoSpaceDN w:val="0"/>
        <w:adjustRightInd w:val="0"/>
        <w:spacing w:line="283" w:lineRule="exac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№</w:t>
      </w:r>
      <w:r w:rsidRPr="001D1876">
        <w:rPr>
          <w:sz w:val="22"/>
          <w:szCs w:val="22"/>
        </w:rPr>
        <w:t xml:space="preserve"> </w:t>
      </w:r>
      <w:proofErr w:type="gramStart"/>
      <w:r w:rsidRPr="001D1876">
        <w:rPr>
          <w:sz w:val="22"/>
          <w:szCs w:val="22"/>
        </w:rPr>
        <w:t>6</w:t>
      </w:r>
      <w:r>
        <w:rPr>
          <w:sz w:val="22"/>
          <w:szCs w:val="22"/>
        </w:rPr>
        <w:t xml:space="preserve">  от</w:t>
      </w:r>
      <w:proofErr w:type="gramEnd"/>
      <w:r>
        <w:rPr>
          <w:sz w:val="22"/>
          <w:szCs w:val="22"/>
        </w:rPr>
        <w:t xml:space="preserve">  28 марта    2012 года</w:t>
      </w:r>
    </w:p>
    <w:p w:rsidR="00271157" w:rsidRDefault="00271157" w:rsidP="00271157">
      <w:pPr>
        <w:widowControl w:val="0"/>
        <w:autoSpaceDE w:val="0"/>
        <w:autoSpaceDN w:val="0"/>
        <w:adjustRightInd w:val="0"/>
        <w:spacing w:line="283" w:lineRule="exact"/>
        <w:jc w:val="right"/>
        <w:rPr>
          <w:sz w:val="22"/>
          <w:szCs w:val="22"/>
        </w:rPr>
      </w:pPr>
    </w:p>
    <w:p w:rsidR="00271157" w:rsidRDefault="00271157" w:rsidP="00271157">
      <w:pPr>
        <w:widowControl w:val="0"/>
        <w:autoSpaceDE w:val="0"/>
        <w:autoSpaceDN w:val="0"/>
        <w:adjustRightInd w:val="0"/>
        <w:spacing w:line="283" w:lineRule="exact"/>
        <w:rPr>
          <w:sz w:val="22"/>
          <w:szCs w:val="22"/>
        </w:rPr>
      </w:pPr>
    </w:p>
    <w:p w:rsidR="00271157" w:rsidRDefault="00271157" w:rsidP="00271157">
      <w:pPr>
        <w:widowControl w:val="0"/>
        <w:autoSpaceDE w:val="0"/>
        <w:autoSpaceDN w:val="0"/>
        <w:adjustRightInd w:val="0"/>
        <w:spacing w:line="292" w:lineRule="exac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ПЛАН</w:t>
      </w:r>
    </w:p>
    <w:p w:rsidR="00271157" w:rsidRDefault="00271157" w:rsidP="00271157">
      <w:pPr>
        <w:widowControl w:val="0"/>
        <w:autoSpaceDE w:val="0"/>
        <w:autoSpaceDN w:val="0"/>
        <w:adjustRightInd w:val="0"/>
        <w:spacing w:line="278" w:lineRule="exact"/>
        <w:ind w:firstLine="230"/>
        <w:jc w:val="center"/>
      </w:pPr>
      <w:r>
        <w:t>мероприятий по профилактике экстремистской и террористической деятельности на территории муниципального образования сельское поселение «село Хайрюзово» на 2012 год</w:t>
      </w:r>
    </w:p>
    <w:p w:rsidR="00271157" w:rsidRDefault="00271157" w:rsidP="00271157">
      <w:pPr>
        <w:widowControl w:val="0"/>
        <w:autoSpaceDE w:val="0"/>
        <w:autoSpaceDN w:val="0"/>
        <w:adjustRightInd w:val="0"/>
        <w:spacing w:line="278" w:lineRule="exact"/>
        <w:ind w:firstLine="230"/>
        <w:jc w:val="center"/>
      </w:pP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817"/>
        <w:gridCol w:w="8505"/>
        <w:gridCol w:w="1985"/>
        <w:gridCol w:w="2409"/>
        <w:gridCol w:w="1701"/>
      </w:tblGrid>
      <w:tr w:rsidR="00271157" w:rsidTr="00831010">
        <w:trPr>
          <w:trHeight w:val="566"/>
        </w:trPr>
        <w:tc>
          <w:tcPr>
            <w:tcW w:w="817" w:type="dxa"/>
          </w:tcPr>
          <w:p w:rsidR="00271157" w:rsidRDefault="00271157" w:rsidP="00831010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8505" w:type="dxa"/>
          </w:tcPr>
          <w:p w:rsidR="00271157" w:rsidRDefault="00271157" w:rsidP="00831010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</w:pPr>
            <w:r>
              <w:t>Содержание мероприятий</w:t>
            </w:r>
          </w:p>
        </w:tc>
        <w:tc>
          <w:tcPr>
            <w:tcW w:w="1985" w:type="dxa"/>
            <w:vAlign w:val="center"/>
          </w:tcPr>
          <w:p w:rsidR="00271157" w:rsidRDefault="00271157" w:rsidP="008310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Сроки</w:t>
            </w:r>
          </w:p>
          <w:p w:rsidR="00271157" w:rsidRDefault="00271157" w:rsidP="008310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исполнения</w:t>
            </w:r>
          </w:p>
        </w:tc>
        <w:tc>
          <w:tcPr>
            <w:tcW w:w="2409" w:type="dxa"/>
            <w:vAlign w:val="center"/>
          </w:tcPr>
          <w:p w:rsidR="00271157" w:rsidRDefault="00271157" w:rsidP="00831010">
            <w:pPr>
              <w:widowControl w:val="0"/>
              <w:autoSpaceDE w:val="0"/>
              <w:autoSpaceDN w:val="0"/>
              <w:adjustRightInd w:val="0"/>
              <w:ind w:left="81" w:right="24"/>
            </w:pPr>
            <w:r>
              <w:t>Ответственные</w:t>
            </w:r>
          </w:p>
          <w:p w:rsidR="00271157" w:rsidRDefault="00271157" w:rsidP="00831010">
            <w:pPr>
              <w:widowControl w:val="0"/>
              <w:autoSpaceDE w:val="0"/>
              <w:autoSpaceDN w:val="0"/>
              <w:adjustRightInd w:val="0"/>
              <w:ind w:left="81" w:right="24"/>
            </w:pPr>
            <w:r>
              <w:t>за исполнение</w:t>
            </w:r>
          </w:p>
        </w:tc>
        <w:tc>
          <w:tcPr>
            <w:tcW w:w="1701" w:type="dxa"/>
          </w:tcPr>
          <w:p w:rsidR="00271157" w:rsidRDefault="00271157" w:rsidP="00831010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</w:pPr>
            <w:r>
              <w:t>Примечания</w:t>
            </w:r>
          </w:p>
        </w:tc>
      </w:tr>
      <w:tr w:rsidR="00271157" w:rsidTr="00831010">
        <w:tc>
          <w:tcPr>
            <w:tcW w:w="817" w:type="dxa"/>
          </w:tcPr>
          <w:p w:rsidR="00271157" w:rsidRDefault="00271157" w:rsidP="00831010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</w:pPr>
            <w:r>
              <w:t>1</w:t>
            </w:r>
          </w:p>
        </w:tc>
        <w:tc>
          <w:tcPr>
            <w:tcW w:w="8505" w:type="dxa"/>
          </w:tcPr>
          <w:p w:rsidR="00271157" w:rsidRDefault="00271157" w:rsidP="00831010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</w:pPr>
            <w:r>
              <w:t>2</w:t>
            </w:r>
          </w:p>
        </w:tc>
        <w:tc>
          <w:tcPr>
            <w:tcW w:w="1985" w:type="dxa"/>
          </w:tcPr>
          <w:p w:rsidR="00271157" w:rsidRDefault="00271157" w:rsidP="00831010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</w:pPr>
            <w:r>
              <w:t>3</w:t>
            </w:r>
          </w:p>
        </w:tc>
        <w:tc>
          <w:tcPr>
            <w:tcW w:w="2409" w:type="dxa"/>
          </w:tcPr>
          <w:p w:rsidR="00271157" w:rsidRDefault="00271157" w:rsidP="00831010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271157" w:rsidRDefault="00271157" w:rsidP="00831010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</w:pPr>
            <w:r>
              <w:t>5</w:t>
            </w:r>
          </w:p>
        </w:tc>
      </w:tr>
      <w:tr w:rsidR="00271157" w:rsidTr="00831010">
        <w:tc>
          <w:tcPr>
            <w:tcW w:w="817" w:type="dxa"/>
          </w:tcPr>
          <w:p w:rsidR="00271157" w:rsidRDefault="00271157" w:rsidP="00831010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</w:pPr>
            <w:r>
              <w:t>1</w:t>
            </w:r>
          </w:p>
        </w:tc>
        <w:tc>
          <w:tcPr>
            <w:tcW w:w="8505" w:type="dxa"/>
          </w:tcPr>
          <w:p w:rsidR="00271157" w:rsidRDefault="00271157" w:rsidP="00831010">
            <w:pPr>
              <w:widowControl w:val="0"/>
              <w:autoSpaceDE w:val="0"/>
              <w:autoSpaceDN w:val="0"/>
              <w:adjustRightInd w:val="0"/>
              <w:ind w:left="76" w:right="24"/>
              <w:jc w:val="both"/>
            </w:pPr>
            <w:r>
              <w:t>Ознакомление всех муниципальных служащих с Федеральным законом «О противодействии экстремистской деятельности»  и Федеральным законом «О противодействии терроризму» с целью повышения ответственности муниципальных служащих (руководителей структурных подразделений) в выявлении и предупреждении причин и условий, способствующих экстремистской и террористической деятельности</w:t>
            </w:r>
          </w:p>
        </w:tc>
        <w:tc>
          <w:tcPr>
            <w:tcW w:w="1985" w:type="dxa"/>
            <w:vAlign w:val="center"/>
          </w:tcPr>
          <w:p w:rsidR="00271157" w:rsidRDefault="00271157" w:rsidP="008310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до 01.05.2012 г.</w:t>
            </w:r>
          </w:p>
        </w:tc>
        <w:tc>
          <w:tcPr>
            <w:tcW w:w="2409" w:type="dxa"/>
            <w:vAlign w:val="center"/>
          </w:tcPr>
          <w:p w:rsidR="00271157" w:rsidRDefault="00271157" w:rsidP="00831010">
            <w:pPr>
              <w:widowControl w:val="0"/>
              <w:autoSpaceDE w:val="0"/>
              <w:autoSpaceDN w:val="0"/>
              <w:adjustRightInd w:val="0"/>
              <w:ind w:left="81" w:right="24"/>
            </w:pPr>
            <w:r>
              <w:t xml:space="preserve">Глава сельского поселения «село Хайрюзово» </w:t>
            </w:r>
          </w:p>
          <w:p w:rsidR="00271157" w:rsidRDefault="00271157" w:rsidP="00831010">
            <w:pPr>
              <w:widowControl w:val="0"/>
              <w:autoSpaceDE w:val="0"/>
              <w:autoSpaceDN w:val="0"/>
              <w:adjustRightInd w:val="0"/>
              <w:ind w:left="81" w:right="24"/>
            </w:pPr>
            <w:proofErr w:type="spellStart"/>
            <w:r>
              <w:t>Хечгин</w:t>
            </w:r>
            <w:proofErr w:type="spellEnd"/>
            <w:r>
              <w:t xml:space="preserve"> А.В.</w:t>
            </w:r>
          </w:p>
        </w:tc>
        <w:tc>
          <w:tcPr>
            <w:tcW w:w="1701" w:type="dxa"/>
          </w:tcPr>
          <w:p w:rsidR="00271157" w:rsidRDefault="00271157" w:rsidP="00831010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</w:pPr>
          </w:p>
        </w:tc>
      </w:tr>
      <w:tr w:rsidR="00271157" w:rsidTr="00831010">
        <w:tc>
          <w:tcPr>
            <w:tcW w:w="817" w:type="dxa"/>
          </w:tcPr>
          <w:p w:rsidR="00271157" w:rsidRDefault="00271157" w:rsidP="00831010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</w:pPr>
            <w:r>
              <w:t>2</w:t>
            </w:r>
          </w:p>
        </w:tc>
        <w:tc>
          <w:tcPr>
            <w:tcW w:w="8505" w:type="dxa"/>
          </w:tcPr>
          <w:p w:rsidR="00271157" w:rsidRDefault="00271157" w:rsidP="00831010">
            <w:pPr>
              <w:widowControl w:val="0"/>
              <w:autoSpaceDE w:val="0"/>
              <w:autoSpaceDN w:val="0"/>
              <w:adjustRightInd w:val="0"/>
              <w:ind w:left="76" w:right="24"/>
              <w:jc w:val="both"/>
            </w:pPr>
            <w:r>
              <w:t>Главе администрации сельского поселения «село Хайрюзово» издать распоряжения, обязывающие руководителей муниципальных бюджетных учреждений разработать мероприятия по проведению профилактической работы в учреждениях образования, культуры, здравоохранения по предупреждению экстремистской деятельности  и выявлению  и устранению причин, способствующих возникновению терроризма в трудовых и школьных</w:t>
            </w:r>
          </w:p>
        </w:tc>
        <w:tc>
          <w:tcPr>
            <w:tcW w:w="1985" w:type="dxa"/>
            <w:vAlign w:val="center"/>
          </w:tcPr>
          <w:p w:rsidR="00271157" w:rsidRDefault="00271157" w:rsidP="008310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до 01.05.2012 г.</w:t>
            </w:r>
          </w:p>
        </w:tc>
        <w:tc>
          <w:tcPr>
            <w:tcW w:w="2409" w:type="dxa"/>
            <w:vAlign w:val="center"/>
          </w:tcPr>
          <w:p w:rsidR="00271157" w:rsidRDefault="00271157" w:rsidP="00831010">
            <w:pPr>
              <w:widowControl w:val="0"/>
              <w:autoSpaceDE w:val="0"/>
              <w:autoSpaceDN w:val="0"/>
              <w:adjustRightInd w:val="0"/>
              <w:ind w:left="81" w:right="24"/>
            </w:pPr>
            <w:r>
              <w:t xml:space="preserve">Глава сельского поселения «село Хайрюзово» </w:t>
            </w:r>
          </w:p>
          <w:p w:rsidR="00271157" w:rsidRDefault="00271157" w:rsidP="00831010">
            <w:pPr>
              <w:widowControl w:val="0"/>
              <w:autoSpaceDE w:val="0"/>
              <w:autoSpaceDN w:val="0"/>
              <w:adjustRightInd w:val="0"/>
              <w:ind w:left="81" w:right="24"/>
            </w:pPr>
            <w:proofErr w:type="spellStart"/>
            <w:r>
              <w:t>Хечгин</w:t>
            </w:r>
            <w:proofErr w:type="spellEnd"/>
            <w:r>
              <w:t xml:space="preserve"> А.В.</w:t>
            </w:r>
          </w:p>
        </w:tc>
        <w:tc>
          <w:tcPr>
            <w:tcW w:w="1701" w:type="dxa"/>
          </w:tcPr>
          <w:p w:rsidR="00271157" w:rsidRDefault="00271157" w:rsidP="00831010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</w:pPr>
          </w:p>
        </w:tc>
      </w:tr>
      <w:tr w:rsidR="00271157" w:rsidTr="00831010">
        <w:tc>
          <w:tcPr>
            <w:tcW w:w="817" w:type="dxa"/>
          </w:tcPr>
          <w:p w:rsidR="00271157" w:rsidRDefault="00271157" w:rsidP="00831010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</w:pPr>
            <w:r>
              <w:t>3</w:t>
            </w:r>
          </w:p>
        </w:tc>
        <w:tc>
          <w:tcPr>
            <w:tcW w:w="8505" w:type="dxa"/>
          </w:tcPr>
          <w:p w:rsidR="00271157" w:rsidRDefault="00271157" w:rsidP="00831010">
            <w:pPr>
              <w:pStyle w:val="a4"/>
              <w:spacing w:before="1" w:beforeAutospacing="1" w:after="1" w:afterAutospacing="1"/>
              <w:ind w:left="34"/>
              <w:jc w:val="both"/>
            </w:pPr>
            <w:r>
              <w:t xml:space="preserve">Организация и проведение со школьниками тематических занятий, в том числе: конкурсов социальной рекламы, лекций, вечеров вопросов и ответов, консультаций, показов учебных фильмов, направленных на гармонизацию межэтнических и межкультурных отношений, профилактику проявлений ксенофобии и укрепление толерантности. </w:t>
            </w:r>
          </w:p>
        </w:tc>
        <w:tc>
          <w:tcPr>
            <w:tcW w:w="1985" w:type="dxa"/>
            <w:vAlign w:val="center"/>
          </w:tcPr>
          <w:p w:rsidR="00271157" w:rsidRDefault="00271157" w:rsidP="00831010">
            <w:pPr>
              <w:widowControl w:val="0"/>
              <w:autoSpaceDE w:val="0"/>
              <w:autoSpaceDN w:val="0"/>
              <w:adjustRightInd w:val="0"/>
              <w:ind w:left="81" w:right="24"/>
            </w:pPr>
            <w:r>
              <w:t xml:space="preserve">Постоянно в те- </w:t>
            </w:r>
            <w:proofErr w:type="spellStart"/>
            <w:r>
              <w:t>чение</w:t>
            </w:r>
            <w:proofErr w:type="spellEnd"/>
            <w:r>
              <w:t xml:space="preserve"> учебного года и в период организации летнего отдыха детей</w:t>
            </w:r>
          </w:p>
        </w:tc>
        <w:tc>
          <w:tcPr>
            <w:tcW w:w="2409" w:type="dxa"/>
            <w:vAlign w:val="center"/>
          </w:tcPr>
          <w:p w:rsidR="00271157" w:rsidRDefault="00271157" w:rsidP="00831010">
            <w:pPr>
              <w:widowControl w:val="0"/>
              <w:autoSpaceDE w:val="0"/>
              <w:autoSpaceDN w:val="0"/>
              <w:adjustRightInd w:val="0"/>
              <w:ind w:left="81" w:right="24"/>
            </w:pPr>
            <w:r>
              <w:t>Директор БМУО «</w:t>
            </w:r>
            <w:proofErr w:type="spellStart"/>
            <w:r>
              <w:t>Хайрюзовская</w:t>
            </w:r>
            <w:proofErr w:type="spellEnd"/>
            <w:r>
              <w:t xml:space="preserve"> школа – детский сад Новикова А.Ю.</w:t>
            </w:r>
          </w:p>
        </w:tc>
        <w:tc>
          <w:tcPr>
            <w:tcW w:w="1701" w:type="dxa"/>
          </w:tcPr>
          <w:p w:rsidR="00271157" w:rsidRDefault="00271157" w:rsidP="00831010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</w:pPr>
          </w:p>
        </w:tc>
      </w:tr>
      <w:tr w:rsidR="00271157" w:rsidTr="00831010">
        <w:tc>
          <w:tcPr>
            <w:tcW w:w="817" w:type="dxa"/>
          </w:tcPr>
          <w:p w:rsidR="00271157" w:rsidRDefault="00271157" w:rsidP="00831010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</w:pPr>
            <w:r>
              <w:t>4</w:t>
            </w:r>
          </w:p>
        </w:tc>
        <w:tc>
          <w:tcPr>
            <w:tcW w:w="8505" w:type="dxa"/>
          </w:tcPr>
          <w:p w:rsidR="00271157" w:rsidRDefault="00271157" w:rsidP="00831010">
            <w:pPr>
              <w:pStyle w:val="a4"/>
              <w:spacing w:before="1" w:beforeAutospacing="1" w:after="1" w:afterAutospacing="1"/>
              <w:ind w:left="34"/>
              <w:jc w:val="both"/>
            </w:pPr>
            <w:r>
              <w:t xml:space="preserve">Организация и проведение занятий с детьми дошкольного возраста, на которых планируется проводить игры, викторины и иные мероприятия, направленные на </w:t>
            </w:r>
            <w:r>
              <w:lastRenderedPageBreak/>
              <w:t xml:space="preserve">формирование уважения, принятие и понимание богатого многообразия культур народов, проживающих в муниципальном образовании сельского поселения «село Хайрюзово» их традиций и этнических ценностей. </w:t>
            </w:r>
          </w:p>
        </w:tc>
        <w:tc>
          <w:tcPr>
            <w:tcW w:w="1985" w:type="dxa"/>
            <w:vAlign w:val="center"/>
          </w:tcPr>
          <w:p w:rsidR="00271157" w:rsidRDefault="00271157" w:rsidP="00831010">
            <w:pPr>
              <w:widowControl w:val="0"/>
              <w:autoSpaceDE w:val="0"/>
              <w:autoSpaceDN w:val="0"/>
              <w:adjustRightInd w:val="0"/>
              <w:ind w:left="81" w:right="24"/>
            </w:pPr>
            <w:r>
              <w:lastRenderedPageBreak/>
              <w:t xml:space="preserve">Постоянно в те- </w:t>
            </w:r>
            <w:proofErr w:type="spellStart"/>
            <w:r>
              <w:t>чение</w:t>
            </w:r>
            <w:proofErr w:type="spellEnd"/>
            <w:r>
              <w:t xml:space="preserve"> учебного </w:t>
            </w:r>
            <w:r>
              <w:lastRenderedPageBreak/>
              <w:t>года</w:t>
            </w:r>
          </w:p>
        </w:tc>
        <w:tc>
          <w:tcPr>
            <w:tcW w:w="2409" w:type="dxa"/>
            <w:vAlign w:val="center"/>
          </w:tcPr>
          <w:p w:rsidR="00271157" w:rsidRDefault="00271157" w:rsidP="00831010">
            <w:pPr>
              <w:widowControl w:val="0"/>
              <w:autoSpaceDE w:val="0"/>
              <w:autoSpaceDN w:val="0"/>
              <w:adjustRightInd w:val="0"/>
              <w:ind w:left="81" w:right="24"/>
            </w:pPr>
            <w:r>
              <w:lastRenderedPageBreak/>
              <w:t>Директор БМУО «</w:t>
            </w:r>
            <w:proofErr w:type="spellStart"/>
            <w:r>
              <w:t>Хайрюзовская</w:t>
            </w:r>
            <w:proofErr w:type="spellEnd"/>
            <w:r>
              <w:t xml:space="preserve"> </w:t>
            </w:r>
            <w:r>
              <w:lastRenderedPageBreak/>
              <w:t>школа – детский сад Новикова А.Ю.</w:t>
            </w:r>
          </w:p>
        </w:tc>
        <w:tc>
          <w:tcPr>
            <w:tcW w:w="1701" w:type="dxa"/>
          </w:tcPr>
          <w:p w:rsidR="00271157" w:rsidRDefault="00271157" w:rsidP="00831010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</w:pPr>
          </w:p>
        </w:tc>
      </w:tr>
      <w:tr w:rsidR="00271157" w:rsidTr="00831010">
        <w:tc>
          <w:tcPr>
            <w:tcW w:w="817" w:type="dxa"/>
          </w:tcPr>
          <w:p w:rsidR="00271157" w:rsidRDefault="00271157" w:rsidP="00831010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</w:pPr>
            <w:r>
              <w:lastRenderedPageBreak/>
              <w:t>5</w:t>
            </w:r>
          </w:p>
        </w:tc>
        <w:tc>
          <w:tcPr>
            <w:tcW w:w="8505" w:type="dxa"/>
          </w:tcPr>
          <w:p w:rsidR="00271157" w:rsidRPr="0010305E" w:rsidRDefault="00271157" w:rsidP="00831010">
            <w:pPr>
              <w:widowControl w:val="0"/>
              <w:autoSpaceDE w:val="0"/>
              <w:autoSpaceDN w:val="0"/>
              <w:adjustRightInd w:val="0"/>
              <w:ind w:left="91" w:right="24"/>
              <w:jc w:val="both"/>
            </w:pPr>
            <w:r w:rsidRPr="0010305E">
              <w:t xml:space="preserve">В учреждениях культуры: сельской библиотеке, доме культуры, объединениях по интересам, клубных кружках, на дискотеках осуществлять пропагандистские, профилактические, воспитательные мероприятия по предотвращению экстремистской деятельности </w:t>
            </w:r>
            <w:proofErr w:type="gramStart"/>
            <w:r w:rsidRPr="0010305E">
              <w:t>выявлению  и</w:t>
            </w:r>
            <w:proofErr w:type="gramEnd"/>
            <w:r w:rsidRPr="0010305E">
              <w:t xml:space="preserve"> устранению причин, способствующих возникновению терроризма в среде молодежи и подростков.</w:t>
            </w:r>
          </w:p>
          <w:p w:rsidR="00271157" w:rsidRDefault="00271157" w:rsidP="00831010">
            <w:pPr>
              <w:widowControl w:val="0"/>
              <w:autoSpaceDE w:val="0"/>
              <w:autoSpaceDN w:val="0"/>
              <w:adjustRightInd w:val="0"/>
              <w:ind w:left="91" w:right="24"/>
              <w:jc w:val="both"/>
            </w:pPr>
            <w:r w:rsidRPr="0010305E">
              <w:t>Больше проводить совместных мероприятий культуры и спорта среди детей и взрослых различной национальности по пропаганде дружбы, взаимного уважения и терпимости к людям различных социальных групп к нациям и народам различных стран</w:t>
            </w:r>
          </w:p>
        </w:tc>
        <w:tc>
          <w:tcPr>
            <w:tcW w:w="1985" w:type="dxa"/>
            <w:vAlign w:val="center"/>
          </w:tcPr>
          <w:p w:rsidR="00271157" w:rsidRDefault="00271157" w:rsidP="00831010">
            <w:pPr>
              <w:widowControl w:val="0"/>
              <w:autoSpaceDE w:val="0"/>
              <w:autoSpaceDN w:val="0"/>
              <w:adjustRightInd w:val="0"/>
              <w:ind w:left="110" w:right="24"/>
            </w:pPr>
            <w:r>
              <w:t>Постоянно в течение года</w:t>
            </w:r>
          </w:p>
        </w:tc>
        <w:tc>
          <w:tcPr>
            <w:tcW w:w="2409" w:type="dxa"/>
            <w:vAlign w:val="center"/>
          </w:tcPr>
          <w:p w:rsidR="00271157" w:rsidRDefault="00271157" w:rsidP="00831010">
            <w:pPr>
              <w:widowControl w:val="0"/>
              <w:autoSpaceDE w:val="0"/>
              <w:autoSpaceDN w:val="0"/>
              <w:adjustRightInd w:val="0"/>
              <w:ind w:right="24"/>
            </w:pPr>
            <w:r>
              <w:t xml:space="preserve">Директор СДК </w:t>
            </w:r>
            <w:proofErr w:type="spellStart"/>
            <w:r>
              <w:t>Запороцкая</w:t>
            </w:r>
            <w:proofErr w:type="spellEnd"/>
            <w:r>
              <w:t xml:space="preserve"> </w:t>
            </w:r>
            <w:proofErr w:type="gramStart"/>
            <w:r>
              <w:t>Г.Г..</w:t>
            </w:r>
            <w:proofErr w:type="gramEnd"/>
            <w:r>
              <w:t xml:space="preserve"> </w:t>
            </w:r>
          </w:p>
        </w:tc>
        <w:tc>
          <w:tcPr>
            <w:tcW w:w="1701" w:type="dxa"/>
          </w:tcPr>
          <w:p w:rsidR="00271157" w:rsidRDefault="00271157" w:rsidP="00831010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</w:pPr>
          </w:p>
        </w:tc>
      </w:tr>
      <w:tr w:rsidR="00271157" w:rsidTr="00831010">
        <w:tc>
          <w:tcPr>
            <w:tcW w:w="817" w:type="dxa"/>
          </w:tcPr>
          <w:p w:rsidR="00271157" w:rsidRDefault="00271157" w:rsidP="00831010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</w:pPr>
            <w:r>
              <w:t>6</w:t>
            </w:r>
          </w:p>
        </w:tc>
        <w:tc>
          <w:tcPr>
            <w:tcW w:w="8505" w:type="dxa"/>
          </w:tcPr>
          <w:p w:rsidR="00271157" w:rsidRDefault="00271157" w:rsidP="00831010">
            <w:pPr>
              <w:pStyle w:val="a4"/>
              <w:spacing w:before="100" w:beforeAutospacing="1" w:after="100" w:afterAutospacing="1"/>
              <w:ind w:left="34"/>
              <w:jc w:val="both"/>
            </w:pPr>
            <w:r>
              <w:t xml:space="preserve">Оборудование в публичных местах муниципального образования сельского поселения «село Хайрюзово» информационных стендов с размещением на них информации (в том числе оперативной информации) по вопросам противодействия терроризму и экстремизму. </w:t>
            </w:r>
          </w:p>
        </w:tc>
        <w:tc>
          <w:tcPr>
            <w:tcW w:w="1985" w:type="dxa"/>
            <w:vAlign w:val="center"/>
          </w:tcPr>
          <w:p w:rsidR="00271157" w:rsidRDefault="00271157" w:rsidP="00831010">
            <w:pPr>
              <w:widowControl w:val="0"/>
              <w:autoSpaceDE w:val="0"/>
              <w:autoSpaceDN w:val="0"/>
              <w:adjustRightInd w:val="0"/>
              <w:ind w:left="110" w:right="24"/>
            </w:pPr>
            <w:r>
              <w:t>До 01.06.2012 г</w:t>
            </w:r>
          </w:p>
        </w:tc>
        <w:tc>
          <w:tcPr>
            <w:tcW w:w="2409" w:type="dxa"/>
            <w:vAlign w:val="center"/>
          </w:tcPr>
          <w:p w:rsidR="00271157" w:rsidRDefault="00271157" w:rsidP="00831010">
            <w:pPr>
              <w:widowControl w:val="0"/>
              <w:autoSpaceDE w:val="0"/>
              <w:autoSpaceDN w:val="0"/>
              <w:adjustRightInd w:val="0"/>
              <w:ind w:left="81" w:right="24"/>
            </w:pPr>
            <w:r>
              <w:t xml:space="preserve">Глава сельского поселения «село Хайрюзово» </w:t>
            </w:r>
          </w:p>
          <w:p w:rsidR="00271157" w:rsidRDefault="00271157" w:rsidP="00831010">
            <w:pPr>
              <w:widowControl w:val="0"/>
              <w:autoSpaceDE w:val="0"/>
              <w:autoSpaceDN w:val="0"/>
              <w:adjustRightInd w:val="0"/>
              <w:ind w:left="81" w:right="24"/>
            </w:pPr>
            <w:proofErr w:type="spellStart"/>
            <w:r>
              <w:t>Хечгин</w:t>
            </w:r>
            <w:proofErr w:type="spellEnd"/>
            <w:r>
              <w:t xml:space="preserve"> А.В.</w:t>
            </w:r>
          </w:p>
        </w:tc>
        <w:tc>
          <w:tcPr>
            <w:tcW w:w="1701" w:type="dxa"/>
          </w:tcPr>
          <w:p w:rsidR="00271157" w:rsidRDefault="00271157" w:rsidP="00831010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</w:pPr>
          </w:p>
        </w:tc>
      </w:tr>
      <w:tr w:rsidR="00271157" w:rsidTr="00831010">
        <w:tc>
          <w:tcPr>
            <w:tcW w:w="817" w:type="dxa"/>
          </w:tcPr>
          <w:p w:rsidR="00271157" w:rsidRDefault="00271157" w:rsidP="00831010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</w:pPr>
            <w:r>
              <w:t>7</w:t>
            </w:r>
          </w:p>
        </w:tc>
        <w:tc>
          <w:tcPr>
            <w:tcW w:w="8505" w:type="dxa"/>
          </w:tcPr>
          <w:p w:rsidR="00271157" w:rsidRDefault="00271157" w:rsidP="00831010">
            <w:pPr>
              <w:pStyle w:val="a4"/>
              <w:spacing w:before="1" w:beforeAutospacing="1" w:after="1" w:afterAutospacing="1"/>
              <w:ind w:left="34"/>
              <w:jc w:val="both"/>
            </w:pPr>
            <w:r>
              <w:t>Разъяснение населению путем размещения в муниципальных средствах массовой информации понятий и терминов, содержащихся в действующем законодательстве, касающихся ответственности за действия, направленные на возбуждение социальной, расовой, национальной и религиозной розни.</w:t>
            </w:r>
          </w:p>
        </w:tc>
        <w:tc>
          <w:tcPr>
            <w:tcW w:w="1985" w:type="dxa"/>
            <w:vAlign w:val="center"/>
          </w:tcPr>
          <w:p w:rsidR="00271157" w:rsidRDefault="00271157" w:rsidP="00831010">
            <w:pPr>
              <w:widowControl w:val="0"/>
              <w:autoSpaceDE w:val="0"/>
              <w:autoSpaceDN w:val="0"/>
              <w:adjustRightInd w:val="0"/>
              <w:ind w:left="110" w:right="24"/>
            </w:pPr>
            <w:r>
              <w:t>Постоянно в течение года</w:t>
            </w:r>
          </w:p>
        </w:tc>
        <w:tc>
          <w:tcPr>
            <w:tcW w:w="2409" w:type="dxa"/>
            <w:vAlign w:val="center"/>
          </w:tcPr>
          <w:p w:rsidR="00271157" w:rsidRDefault="00271157" w:rsidP="00831010">
            <w:pPr>
              <w:widowControl w:val="0"/>
              <w:autoSpaceDE w:val="0"/>
              <w:autoSpaceDN w:val="0"/>
              <w:adjustRightInd w:val="0"/>
              <w:ind w:left="81" w:right="24"/>
            </w:pPr>
            <w:proofErr w:type="spellStart"/>
            <w:r>
              <w:t>И.о.зам</w:t>
            </w:r>
            <w:proofErr w:type="spellEnd"/>
            <w:r>
              <w:t xml:space="preserve">. главы сельского поселения «село Хайрюзово» </w:t>
            </w:r>
          </w:p>
          <w:p w:rsidR="00271157" w:rsidRDefault="00271157" w:rsidP="00831010">
            <w:pPr>
              <w:widowControl w:val="0"/>
              <w:autoSpaceDE w:val="0"/>
              <w:autoSpaceDN w:val="0"/>
              <w:adjustRightInd w:val="0"/>
              <w:ind w:left="81" w:right="24"/>
            </w:pPr>
            <w:r>
              <w:t>Зюбяирова Г.А.</w:t>
            </w:r>
          </w:p>
        </w:tc>
        <w:tc>
          <w:tcPr>
            <w:tcW w:w="1701" w:type="dxa"/>
          </w:tcPr>
          <w:p w:rsidR="00271157" w:rsidRDefault="00271157" w:rsidP="00831010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</w:pPr>
          </w:p>
        </w:tc>
      </w:tr>
      <w:tr w:rsidR="00271157" w:rsidTr="00831010">
        <w:tc>
          <w:tcPr>
            <w:tcW w:w="817" w:type="dxa"/>
          </w:tcPr>
          <w:p w:rsidR="00271157" w:rsidRDefault="00271157" w:rsidP="00831010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</w:pPr>
            <w:r>
              <w:t>8</w:t>
            </w:r>
          </w:p>
        </w:tc>
        <w:tc>
          <w:tcPr>
            <w:tcW w:w="8505" w:type="dxa"/>
          </w:tcPr>
          <w:p w:rsidR="00271157" w:rsidRDefault="00271157" w:rsidP="00831010">
            <w:pPr>
              <w:pStyle w:val="a4"/>
              <w:spacing w:before="1" w:beforeAutospacing="1" w:after="1" w:afterAutospacing="1"/>
              <w:ind w:left="34"/>
              <w:jc w:val="both"/>
            </w:pPr>
            <w:r>
              <w:t xml:space="preserve">Проверка объектов муниципальной собственности, расположенных на территории муниципального образования сельского поселения «село Хайрюзово» на предмет наличия свастики и иных элементов экстремистской направленности. </w:t>
            </w:r>
          </w:p>
        </w:tc>
        <w:tc>
          <w:tcPr>
            <w:tcW w:w="1985" w:type="dxa"/>
            <w:vAlign w:val="center"/>
          </w:tcPr>
          <w:p w:rsidR="00271157" w:rsidRDefault="00271157" w:rsidP="00831010">
            <w:pPr>
              <w:widowControl w:val="0"/>
              <w:autoSpaceDE w:val="0"/>
              <w:autoSpaceDN w:val="0"/>
              <w:adjustRightInd w:val="0"/>
              <w:ind w:left="110" w:right="24"/>
            </w:pPr>
            <w:r>
              <w:t>Постоянно в течение года</w:t>
            </w:r>
          </w:p>
        </w:tc>
        <w:tc>
          <w:tcPr>
            <w:tcW w:w="2409" w:type="dxa"/>
            <w:vAlign w:val="center"/>
          </w:tcPr>
          <w:p w:rsidR="00271157" w:rsidRDefault="00271157" w:rsidP="00831010">
            <w:pPr>
              <w:widowControl w:val="0"/>
              <w:autoSpaceDE w:val="0"/>
              <w:autoSpaceDN w:val="0"/>
              <w:adjustRightInd w:val="0"/>
              <w:ind w:left="81" w:right="24"/>
            </w:pPr>
            <w:r>
              <w:t xml:space="preserve">Глава сельского поселения «село Хайрюзово» </w:t>
            </w:r>
          </w:p>
          <w:p w:rsidR="00271157" w:rsidRDefault="00271157" w:rsidP="00831010">
            <w:pPr>
              <w:widowControl w:val="0"/>
              <w:autoSpaceDE w:val="0"/>
              <w:autoSpaceDN w:val="0"/>
              <w:adjustRightInd w:val="0"/>
              <w:ind w:left="81" w:right="24"/>
            </w:pPr>
            <w:proofErr w:type="spellStart"/>
            <w:r>
              <w:t>Хечгин</w:t>
            </w:r>
            <w:proofErr w:type="spellEnd"/>
            <w:r>
              <w:t xml:space="preserve"> А.В.</w:t>
            </w:r>
          </w:p>
        </w:tc>
        <w:tc>
          <w:tcPr>
            <w:tcW w:w="1701" w:type="dxa"/>
          </w:tcPr>
          <w:p w:rsidR="00271157" w:rsidRDefault="00271157" w:rsidP="00831010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</w:pPr>
          </w:p>
        </w:tc>
      </w:tr>
      <w:tr w:rsidR="00271157" w:rsidTr="00831010">
        <w:tc>
          <w:tcPr>
            <w:tcW w:w="817" w:type="dxa"/>
          </w:tcPr>
          <w:p w:rsidR="00271157" w:rsidRDefault="00271157" w:rsidP="00831010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</w:pPr>
            <w:r>
              <w:t>9</w:t>
            </w:r>
          </w:p>
        </w:tc>
        <w:tc>
          <w:tcPr>
            <w:tcW w:w="8505" w:type="dxa"/>
          </w:tcPr>
          <w:p w:rsidR="00271157" w:rsidRDefault="00271157" w:rsidP="00831010">
            <w:pPr>
              <w:widowControl w:val="0"/>
              <w:autoSpaceDE w:val="0"/>
              <w:autoSpaceDN w:val="0"/>
              <w:adjustRightInd w:val="0"/>
              <w:ind w:left="91" w:right="24"/>
              <w:jc w:val="both"/>
            </w:pPr>
            <w:r w:rsidRPr="0010305E">
              <w:t>В доме культуры, школе, в местах проведения различных мероприятий среди детей, подростков и взрослого населения пресекать любые попытки и проявления экстремистской деятельности. Своевременно информировать об экстремистских высказываниях и действиях, причинах и условиях, способствующих подготовке и реализации террористических акций компетентные органы</w:t>
            </w:r>
            <w:r>
              <w:t>.</w:t>
            </w:r>
          </w:p>
        </w:tc>
        <w:tc>
          <w:tcPr>
            <w:tcW w:w="1985" w:type="dxa"/>
            <w:vAlign w:val="center"/>
          </w:tcPr>
          <w:p w:rsidR="00271157" w:rsidRDefault="00271157" w:rsidP="00831010">
            <w:pPr>
              <w:widowControl w:val="0"/>
              <w:autoSpaceDE w:val="0"/>
              <w:autoSpaceDN w:val="0"/>
              <w:adjustRightInd w:val="0"/>
              <w:ind w:left="110" w:right="24"/>
            </w:pPr>
            <w:r>
              <w:t>Постоянно в течение года</w:t>
            </w:r>
          </w:p>
        </w:tc>
        <w:tc>
          <w:tcPr>
            <w:tcW w:w="2409" w:type="dxa"/>
            <w:vAlign w:val="center"/>
          </w:tcPr>
          <w:p w:rsidR="00271157" w:rsidRDefault="00271157" w:rsidP="00831010">
            <w:pPr>
              <w:widowControl w:val="0"/>
              <w:autoSpaceDE w:val="0"/>
              <w:autoSpaceDN w:val="0"/>
              <w:adjustRightInd w:val="0"/>
              <w:ind w:left="124" w:right="24"/>
            </w:pPr>
            <w:r>
              <w:t>Руководители, учи-</w:t>
            </w:r>
          </w:p>
          <w:p w:rsidR="00271157" w:rsidRDefault="00271157" w:rsidP="00831010">
            <w:pPr>
              <w:widowControl w:val="0"/>
              <w:autoSpaceDE w:val="0"/>
              <w:autoSpaceDN w:val="0"/>
              <w:adjustRightInd w:val="0"/>
              <w:ind w:left="124" w:right="24"/>
            </w:pPr>
            <w:r>
              <w:t xml:space="preserve">теля школы и </w:t>
            </w:r>
            <w:proofErr w:type="gramStart"/>
            <w:r>
              <w:t>дошкольного  учреждения</w:t>
            </w:r>
            <w:proofErr w:type="gramEnd"/>
            <w:r>
              <w:t>, руководители и сотрудники дома культуры,</w:t>
            </w:r>
          </w:p>
          <w:p w:rsidR="00271157" w:rsidRDefault="00271157" w:rsidP="00831010">
            <w:pPr>
              <w:widowControl w:val="0"/>
              <w:autoSpaceDE w:val="0"/>
              <w:autoSpaceDN w:val="0"/>
              <w:adjustRightInd w:val="0"/>
              <w:ind w:left="124" w:right="24"/>
            </w:pPr>
            <w:r>
              <w:lastRenderedPageBreak/>
              <w:t>библиотеки, участковый уполномоченный</w:t>
            </w:r>
          </w:p>
        </w:tc>
        <w:tc>
          <w:tcPr>
            <w:tcW w:w="1701" w:type="dxa"/>
          </w:tcPr>
          <w:p w:rsidR="00271157" w:rsidRDefault="00271157" w:rsidP="00831010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</w:pPr>
          </w:p>
        </w:tc>
      </w:tr>
      <w:tr w:rsidR="00271157" w:rsidTr="00831010">
        <w:tc>
          <w:tcPr>
            <w:tcW w:w="817" w:type="dxa"/>
          </w:tcPr>
          <w:p w:rsidR="00271157" w:rsidRDefault="00271157" w:rsidP="00831010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</w:pPr>
            <w:r>
              <w:lastRenderedPageBreak/>
              <w:t>10</w:t>
            </w:r>
          </w:p>
        </w:tc>
        <w:tc>
          <w:tcPr>
            <w:tcW w:w="8505" w:type="dxa"/>
          </w:tcPr>
          <w:p w:rsidR="00271157" w:rsidRPr="0010305E" w:rsidRDefault="00271157" w:rsidP="00831010">
            <w:pPr>
              <w:widowControl w:val="0"/>
              <w:autoSpaceDE w:val="0"/>
              <w:autoSpaceDN w:val="0"/>
              <w:adjustRightInd w:val="0"/>
              <w:ind w:left="91" w:right="24"/>
              <w:jc w:val="both"/>
            </w:pPr>
            <w:r w:rsidRPr="0010305E">
              <w:t>Должностным лицам, муниципальным служащим органов местного самоуправления не допускать высказывания в адрес тех или иных лиц, общественных организаций с целью унижения национального достоинства, провоцирования разжигания расовой, национальной или религиозной розни, также какие-либо действия при исполнении служебных обязанностей и самим пресекать все попытки экстремистской деятельности в любом проявлении</w:t>
            </w:r>
          </w:p>
        </w:tc>
        <w:tc>
          <w:tcPr>
            <w:tcW w:w="1985" w:type="dxa"/>
            <w:vAlign w:val="center"/>
          </w:tcPr>
          <w:p w:rsidR="00271157" w:rsidRDefault="00271157" w:rsidP="00831010">
            <w:pPr>
              <w:widowControl w:val="0"/>
              <w:autoSpaceDE w:val="0"/>
              <w:autoSpaceDN w:val="0"/>
              <w:adjustRightInd w:val="0"/>
              <w:ind w:left="110" w:right="24"/>
            </w:pPr>
            <w:r>
              <w:t>Постоянно в течение года</w:t>
            </w:r>
          </w:p>
        </w:tc>
        <w:tc>
          <w:tcPr>
            <w:tcW w:w="2409" w:type="dxa"/>
            <w:vAlign w:val="center"/>
          </w:tcPr>
          <w:p w:rsidR="00271157" w:rsidRDefault="00271157" w:rsidP="00831010">
            <w:pPr>
              <w:widowControl w:val="0"/>
              <w:autoSpaceDE w:val="0"/>
              <w:autoSpaceDN w:val="0"/>
              <w:adjustRightInd w:val="0"/>
              <w:ind w:left="81" w:right="24"/>
            </w:pPr>
            <w:r>
              <w:t xml:space="preserve">Глава сельского поселения «село Хайрюзово» </w:t>
            </w:r>
          </w:p>
          <w:p w:rsidR="00271157" w:rsidRDefault="00271157" w:rsidP="00831010">
            <w:pPr>
              <w:widowControl w:val="0"/>
              <w:autoSpaceDE w:val="0"/>
              <w:autoSpaceDN w:val="0"/>
              <w:adjustRightInd w:val="0"/>
              <w:ind w:left="81" w:right="24"/>
            </w:pPr>
            <w:proofErr w:type="spellStart"/>
            <w:r>
              <w:t>Хечгин</w:t>
            </w:r>
            <w:proofErr w:type="spellEnd"/>
            <w:r>
              <w:t xml:space="preserve"> А.В.</w:t>
            </w:r>
          </w:p>
        </w:tc>
        <w:tc>
          <w:tcPr>
            <w:tcW w:w="1701" w:type="dxa"/>
          </w:tcPr>
          <w:p w:rsidR="00271157" w:rsidRDefault="00271157" w:rsidP="00831010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</w:pPr>
          </w:p>
        </w:tc>
      </w:tr>
    </w:tbl>
    <w:p w:rsidR="008E7545" w:rsidRDefault="008E7545">
      <w:bookmarkStart w:id="0" w:name="_GoBack"/>
      <w:bookmarkEnd w:id="0"/>
    </w:p>
    <w:sectPr w:rsidR="008E7545" w:rsidSect="0027115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401"/>
    <w:rsid w:val="00271157"/>
    <w:rsid w:val="008E7545"/>
    <w:rsid w:val="00F0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E65002-A2B1-4716-946C-A13E321AC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1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4">
    <w:name w:val="Стиль"/>
    <w:rsid w:val="002711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1066</Words>
  <Characters>6078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2022-12-14T04:47:00Z</dcterms:created>
  <dcterms:modified xsi:type="dcterms:W3CDTF">2022-12-14T04:48:00Z</dcterms:modified>
</cp:coreProperties>
</file>