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19" w:rsidRDefault="002C5A19" w:rsidP="002C5A19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2C5A19" w:rsidRDefault="002C5A19" w:rsidP="002C5A19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2C5A19" w:rsidRDefault="002C5A19" w:rsidP="002C5A19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ТИГИЛЬСКИЙ муниципальный район</w:t>
      </w:r>
    </w:p>
    <w:p w:rsidR="002C5A19" w:rsidRDefault="002C5A19" w:rsidP="002C5A19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2C5A19" w:rsidRDefault="002C5A19" w:rsidP="002C5A19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2C5A19" w:rsidRDefault="002C5A19" w:rsidP="002C5A19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2C5A19" w:rsidRDefault="002C5A19" w:rsidP="002C5A19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2C5A19" w:rsidRDefault="00F630AB" w:rsidP="002C5A19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2C5A19" w:rsidRDefault="002C5A19" w:rsidP="002C5A19">
      <w:pPr>
        <w:pStyle w:val="a3"/>
        <w:rPr>
          <w:rFonts w:ascii="Times New Roman" w:hAnsi="Times New Roman" w:cs="Times New Roman"/>
          <w:bCs/>
          <w:caps/>
        </w:rPr>
      </w:pPr>
    </w:p>
    <w:p w:rsidR="002C5A19" w:rsidRDefault="00F630AB" w:rsidP="002C5A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.07.2020 г.  № 25</w:t>
      </w:r>
      <w:r w:rsidR="002C5A19">
        <w:rPr>
          <w:rFonts w:ascii="Times New Roman" w:hAnsi="Times New Roman" w:cs="Times New Roman"/>
          <w:sz w:val="28"/>
          <w:szCs w:val="28"/>
        </w:rPr>
        <w:t xml:space="preserve"> -П      </w:t>
      </w:r>
    </w:p>
    <w:p w:rsidR="002C5A19" w:rsidRDefault="002C5A19" w:rsidP="002C5A19">
      <w:pPr>
        <w:tabs>
          <w:tab w:val="left" w:pos="7800"/>
        </w:tabs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2C5A19" w:rsidRDefault="002C5A19" w:rsidP="002C5A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-3810</wp:posOffset>
                </wp:positionV>
                <wp:extent cx="3024505" cy="1190625"/>
                <wp:effectExtent l="0" t="0" r="2349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19" w:rsidRPr="008D0E8B" w:rsidRDefault="008D0E8B" w:rsidP="008D0E8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8D0E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переводе</w:t>
                            </w:r>
                            <w:proofErr w:type="gramEnd"/>
                            <w:r w:rsidRPr="008D0E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жилого помещения в нежилое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помещения квартиру № 2   дом №16, улица 30 лет Победы, с. Хайрюзово, Тигильского</w:t>
                            </w:r>
                            <w:r w:rsidRPr="002C5A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Камчатский край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05pt;margin-top:-.3pt;width:238.1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" strokecolor="white [3212]">
                <v:textbox>
                  <w:txbxContent>
                    <w:p w:rsidR="002C5A19" w:rsidRPr="008D0E8B" w:rsidRDefault="008D0E8B" w:rsidP="008D0E8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</w:t>
                      </w:r>
                      <w:r w:rsidRPr="008D0E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переводе</w:t>
                      </w:r>
                      <w:proofErr w:type="gramEnd"/>
                      <w:r w:rsidRPr="008D0E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жилого помещения в нежилое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помещения квартиру № 2   дом №16, улица 30 лет Победы, с. Хайрюзово, Тигильского</w:t>
                      </w:r>
                      <w:r w:rsidRPr="002C5A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Камчатский край</w:t>
                      </w:r>
                    </w:p>
                  </w:txbxContent>
                </v:textbox>
              </v:shape>
            </w:pict>
          </mc:Fallback>
        </mc:AlternateContent>
      </w:r>
    </w:p>
    <w:p w:rsidR="002C5A19" w:rsidRDefault="002C5A19" w:rsidP="002C5A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Default="002C5A19" w:rsidP="002C5A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Default="002C5A19" w:rsidP="002C5A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2DA5" w:rsidRDefault="00522DA5"/>
    <w:p w:rsidR="008D0E8B" w:rsidRDefault="00FC6B06" w:rsidP="00912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28B7" w:rsidRPr="009128B7" w:rsidRDefault="008D0E8B" w:rsidP="00912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A19" w:rsidRPr="009128B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FC6B06" w:rsidRPr="009128B7">
        <w:rPr>
          <w:rFonts w:ascii="Times New Roman" w:hAnsi="Times New Roman" w:cs="Times New Roman"/>
          <w:sz w:val="28"/>
          <w:szCs w:val="28"/>
        </w:rPr>
        <w:t xml:space="preserve"> Постановлением    Правительства    Российской    Федерации    от    10.08.2005    N    502 «Об утверждении формы уведомления о переводе  (отказе в переводе)  жилого  (нежилого) помещения   в   нежилое   (жилое)   помещение»</w:t>
      </w:r>
      <w:r w:rsidR="009128B7" w:rsidRPr="009128B7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9128B7" w:rsidRPr="009128B7">
        <w:rPr>
          <w:rFonts w:ascii="Times New Roman" w:hAnsi="Times New Roman" w:cs="Times New Roman"/>
          <w:color w:val="000000"/>
          <w:sz w:val="28"/>
          <w:szCs w:val="28"/>
        </w:rPr>
        <w:t xml:space="preserve">«село Хайрюзово», </w:t>
      </w:r>
      <w:r w:rsidR="009128B7" w:rsidRPr="009128B7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 «Приём документов, а также выдача решений о переводе  или об отказе в переводе жилого помещения в нежилое  или нежилого помещения  в жилое помещение" </w:t>
      </w:r>
      <w:r w:rsidR="009128B7">
        <w:rPr>
          <w:rFonts w:ascii="Times New Roman" w:hAnsi="Times New Roman" w:cs="Times New Roman"/>
          <w:sz w:val="28"/>
          <w:szCs w:val="28"/>
        </w:rPr>
        <w:t>.</w:t>
      </w:r>
    </w:p>
    <w:p w:rsidR="002C5A19" w:rsidRDefault="002C5A19" w:rsidP="002C5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Default="002C5A19" w:rsidP="002C5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A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5A19" w:rsidRPr="002C5A19" w:rsidRDefault="002C5A19" w:rsidP="002C5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2C5A19" w:rsidRDefault="002C5A19" w:rsidP="002C5A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19">
        <w:rPr>
          <w:rFonts w:ascii="Times New Roman" w:hAnsi="Times New Roman" w:cs="Times New Roman"/>
          <w:sz w:val="28"/>
          <w:szCs w:val="28"/>
        </w:rPr>
        <w:t xml:space="preserve">Перевести жилое помещение </w:t>
      </w:r>
      <w:r>
        <w:rPr>
          <w:rFonts w:ascii="Times New Roman" w:hAnsi="Times New Roman" w:cs="Times New Roman"/>
          <w:sz w:val="28"/>
          <w:szCs w:val="28"/>
        </w:rPr>
        <w:t>в нежилое помещение квартиру № 2</w:t>
      </w:r>
      <w:r w:rsidRPr="002C5A19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ощадью 41,4 кв. м., дом №16, улица 30 лет Победы, с. Хайрюзово, Тигильского</w:t>
      </w:r>
      <w:r w:rsidRPr="002C5A1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Камчатский край</w:t>
      </w:r>
      <w:r w:rsidRPr="002C5A19">
        <w:rPr>
          <w:rFonts w:ascii="Times New Roman" w:hAnsi="Times New Roman" w:cs="Times New Roman"/>
          <w:sz w:val="28"/>
          <w:szCs w:val="28"/>
        </w:rPr>
        <w:t xml:space="preserve"> в целях использования помещения в качестве торгово-офисного помещения</w:t>
      </w:r>
      <w:r w:rsidR="00912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8B7">
        <w:rPr>
          <w:rFonts w:ascii="Times New Roman" w:hAnsi="Times New Roman" w:cs="Times New Roman"/>
          <w:sz w:val="28"/>
          <w:szCs w:val="28"/>
        </w:rPr>
        <w:t>( УФПС</w:t>
      </w:r>
      <w:proofErr w:type="gramEnd"/>
      <w:r w:rsidR="009128B7">
        <w:rPr>
          <w:rFonts w:ascii="Times New Roman" w:hAnsi="Times New Roman" w:cs="Times New Roman"/>
          <w:sz w:val="28"/>
          <w:szCs w:val="28"/>
        </w:rPr>
        <w:t xml:space="preserve"> Камчатского края АО «Почта России»)</w:t>
      </w:r>
      <w:r w:rsidRPr="002C5A19">
        <w:rPr>
          <w:rFonts w:ascii="Times New Roman" w:hAnsi="Times New Roman" w:cs="Times New Roman"/>
          <w:sz w:val="28"/>
          <w:szCs w:val="28"/>
        </w:rPr>
        <w:t>.</w:t>
      </w:r>
    </w:p>
    <w:p w:rsidR="002C5A19" w:rsidRPr="002C5A19" w:rsidRDefault="002C5A19" w:rsidP="002C5A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C5A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сельского</w:t>
      </w:r>
      <w:r w:rsidRPr="002C5A19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FC6B06">
        <w:rPr>
          <w:rFonts w:ascii="Times New Roman" w:hAnsi="Times New Roman" w:cs="Times New Roman"/>
          <w:sz w:val="28"/>
          <w:szCs w:val="28"/>
        </w:rPr>
        <w:t>ения «село Хайрюзово»</w:t>
      </w:r>
      <w:r w:rsidRPr="002C5A19">
        <w:rPr>
          <w:rFonts w:ascii="Times New Roman" w:hAnsi="Times New Roman" w:cs="Times New Roman"/>
          <w:sz w:val="28"/>
          <w:szCs w:val="28"/>
        </w:rPr>
        <w:t xml:space="preserve"> проинформировать собственников помещений, примыкающих к </w:t>
      </w:r>
      <w:r w:rsidR="00FC6B06">
        <w:rPr>
          <w:rFonts w:ascii="Times New Roman" w:hAnsi="Times New Roman" w:cs="Times New Roman"/>
          <w:sz w:val="28"/>
          <w:szCs w:val="28"/>
        </w:rPr>
        <w:t>квартире № 2</w:t>
      </w:r>
      <w:r w:rsidR="00FC6B06" w:rsidRPr="002C5A19">
        <w:rPr>
          <w:rFonts w:ascii="Times New Roman" w:hAnsi="Times New Roman" w:cs="Times New Roman"/>
          <w:sz w:val="28"/>
          <w:szCs w:val="28"/>
        </w:rPr>
        <w:t xml:space="preserve"> пл</w:t>
      </w:r>
      <w:r w:rsidR="00FC6B06">
        <w:rPr>
          <w:rFonts w:ascii="Times New Roman" w:hAnsi="Times New Roman" w:cs="Times New Roman"/>
          <w:sz w:val="28"/>
          <w:szCs w:val="28"/>
        </w:rPr>
        <w:t>ощадью 41,4 кв. м., дом №16, улица 30 лет Победы, с. Хайрюзово, Тигильского</w:t>
      </w:r>
      <w:r w:rsidR="00FC6B06" w:rsidRPr="002C5A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6B06">
        <w:rPr>
          <w:rFonts w:ascii="Times New Roman" w:hAnsi="Times New Roman" w:cs="Times New Roman"/>
          <w:sz w:val="28"/>
          <w:szCs w:val="28"/>
        </w:rPr>
        <w:t>, Камчатский край</w:t>
      </w:r>
      <w:r w:rsidRPr="002C5A19">
        <w:rPr>
          <w:rFonts w:ascii="Times New Roman" w:hAnsi="Times New Roman" w:cs="Times New Roman"/>
          <w:sz w:val="28"/>
          <w:szCs w:val="28"/>
        </w:rPr>
        <w:t>, о принятом решении не позднее, чем через три рабочих дня с даты подписания настоящего постановления.</w:t>
      </w:r>
    </w:p>
    <w:p w:rsidR="002C5A19" w:rsidRPr="002C5A19" w:rsidRDefault="002C5A19" w:rsidP="002C5A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A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FC6B06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C5A19" w:rsidRPr="002C5A19" w:rsidRDefault="002C5A19" w:rsidP="002C5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A1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6B06" w:rsidRPr="002C5A19" w:rsidRDefault="00FC6B06" w:rsidP="00FC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</w:t>
      </w:r>
      <w:proofErr w:type="gramEnd"/>
      <w:r>
        <w:rPr>
          <w:rFonts w:ascii="Times New Roman" w:hAnsi="Times New Roman" w:cs="Times New Roman"/>
          <w:sz w:val="28"/>
          <w:szCs w:val="28"/>
        </w:rPr>
        <w:t>.Зюбяирова</w:t>
      </w:r>
    </w:p>
    <w:sectPr w:rsidR="00FC6B06" w:rsidRPr="002C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2509"/>
    <w:multiLevelType w:val="hybridMultilevel"/>
    <w:tmpl w:val="740A2D80"/>
    <w:lvl w:ilvl="0" w:tplc="ED86E9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20451C"/>
    <w:multiLevelType w:val="hybridMultilevel"/>
    <w:tmpl w:val="79C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01"/>
    <w:rsid w:val="002C5A19"/>
    <w:rsid w:val="00522DA5"/>
    <w:rsid w:val="005E6001"/>
    <w:rsid w:val="008D0E8B"/>
    <w:rsid w:val="009128B7"/>
    <w:rsid w:val="009B2522"/>
    <w:rsid w:val="00F630AB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5F48"/>
  <w15:docId w15:val="{D1A77DB8-D364-4866-9E73-E76A37AF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A1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9128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0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7</cp:revision>
  <cp:lastPrinted>2020-07-29T21:51:00Z</cp:lastPrinted>
  <dcterms:created xsi:type="dcterms:W3CDTF">2020-07-23T23:45:00Z</dcterms:created>
  <dcterms:modified xsi:type="dcterms:W3CDTF">2020-07-29T21:51:00Z</dcterms:modified>
</cp:coreProperties>
</file>