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9" w:rsidRDefault="00EE4479" w:rsidP="00EE4479">
      <w:pPr>
        <w:jc w:val="center"/>
        <w:rPr>
          <w:sz w:val="28"/>
          <w:szCs w:val="34"/>
        </w:rPr>
      </w:pP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EE4479" w:rsidRDefault="00EE4479" w:rsidP="00EE4479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EE4479" w:rsidRDefault="00EE4479" w:rsidP="00EE4479">
      <w:pPr>
        <w:pStyle w:val="a6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EE4479" w:rsidRDefault="00542552" w:rsidP="00EE4479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EE4479" w:rsidRDefault="00EE4479" w:rsidP="00EE4479">
      <w:pPr>
        <w:pStyle w:val="a6"/>
        <w:rPr>
          <w:rFonts w:ascii="Times New Roman" w:hAnsi="Times New Roman" w:cs="Times New Roman"/>
          <w:bCs/>
          <w:caps/>
        </w:rPr>
      </w:pPr>
    </w:p>
    <w:p w:rsidR="00EE4479" w:rsidRDefault="00EE4479" w:rsidP="00EE4479">
      <w:pPr>
        <w:pStyle w:val="a6"/>
        <w:rPr>
          <w:rFonts w:ascii="Times New Roman" w:hAnsi="Times New Roman" w:cs="Times New Roman"/>
          <w:sz w:val="26"/>
        </w:rPr>
      </w:pPr>
    </w:p>
    <w:p w:rsidR="00EE4479" w:rsidRDefault="00542552" w:rsidP="00EE44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22.07.2020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23</w:t>
      </w:r>
      <w:bookmarkStart w:id="0" w:name="_GoBack"/>
      <w:bookmarkEnd w:id="0"/>
      <w:proofErr w:type="gramEnd"/>
      <w:r w:rsidR="00EE4479"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EE4479" w:rsidRDefault="00EE4479" w:rsidP="00EE4479">
      <w:pPr>
        <w:tabs>
          <w:tab w:val="left" w:pos="7800"/>
        </w:tabs>
        <w:rPr>
          <w:b/>
          <w:color w:val="0000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483D" wp14:editId="154934EA">
                <wp:simplePos x="0" y="0"/>
                <wp:positionH relativeFrom="column">
                  <wp:posOffset>72390</wp:posOffset>
                </wp:positionH>
                <wp:positionV relativeFrom="paragraph">
                  <wp:posOffset>64770</wp:posOffset>
                </wp:positionV>
                <wp:extent cx="3638550" cy="9525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79" w:rsidRDefault="00A1753E" w:rsidP="00EE447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предоставлении </w:t>
                            </w:r>
                            <w:r w:rsidR="002B1CEC">
                              <w:rPr>
                                <w:sz w:val="28"/>
                                <w:szCs w:val="28"/>
                              </w:rPr>
                              <w:t>гражданам жилые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="002B1CEC">
                              <w:rPr>
                                <w:sz w:val="28"/>
                                <w:szCs w:val="28"/>
                              </w:rPr>
                              <w:t>омещения по договорам социального найма на территории сельского поселения «село Хайрюзово»</w:t>
                            </w:r>
                          </w:p>
                          <w:p w:rsidR="00EE4479" w:rsidRDefault="00EE4479" w:rsidP="00EE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483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7pt;margin-top:5.1pt;width:28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" strokecolor="white [3212]">
                <v:textbox>
                  <w:txbxContent>
                    <w:p w:rsidR="00EE4479" w:rsidRDefault="00A1753E" w:rsidP="00EE44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предоставлении </w:t>
                      </w:r>
                      <w:r w:rsidR="002B1CEC">
                        <w:rPr>
                          <w:sz w:val="28"/>
                          <w:szCs w:val="28"/>
                        </w:rPr>
                        <w:t>гражданам жилые</w:t>
                      </w:r>
                      <w:r>
                        <w:rPr>
                          <w:sz w:val="28"/>
                          <w:szCs w:val="28"/>
                        </w:rPr>
                        <w:t xml:space="preserve"> п</w:t>
                      </w:r>
                      <w:r w:rsidR="002B1CEC">
                        <w:rPr>
                          <w:sz w:val="28"/>
                          <w:szCs w:val="28"/>
                        </w:rPr>
                        <w:t>омещения по договорам социального найма на территории сельского поселения «село Хайрюзово»</w:t>
                      </w:r>
                    </w:p>
                    <w:p w:rsidR="00EE4479" w:rsidRDefault="00EE4479" w:rsidP="00EE4479"/>
                  </w:txbxContent>
                </v:textbox>
              </v:shape>
            </w:pict>
          </mc:Fallback>
        </mc:AlternateContent>
      </w:r>
    </w:p>
    <w:p w:rsidR="00EE4479" w:rsidRDefault="00EE4479" w:rsidP="00EE447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479" w:rsidRDefault="00EE4479" w:rsidP="00EE447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479" w:rsidRDefault="00EE4479" w:rsidP="00EE4479">
      <w:pPr>
        <w:pStyle w:val="a4"/>
        <w:rPr>
          <w:sz w:val="18"/>
          <w:szCs w:val="18"/>
        </w:rPr>
      </w:pPr>
    </w:p>
    <w:p w:rsidR="00EE4479" w:rsidRDefault="00EE4479" w:rsidP="00EE4479">
      <w:pPr>
        <w:ind w:firstLine="708"/>
        <w:jc w:val="right"/>
        <w:rPr>
          <w:sz w:val="28"/>
          <w:szCs w:val="28"/>
        </w:rPr>
      </w:pPr>
    </w:p>
    <w:p w:rsidR="00EE4479" w:rsidRDefault="00EE4479" w:rsidP="00EE4479">
      <w:pPr>
        <w:pStyle w:val="a4"/>
        <w:jc w:val="right"/>
        <w:rPr>
          <w:sz w:val="18"/>
          <w:szCs w:val="18"/>
        </w:rPr>
      </w:pPr>
    </w:p>
    <w:p w:rsidR="00DC0BC8" w:rsidRDefault="00B15828" w:rsidP="00DC0BC8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EE4479">
        <w:rPr>
          <w:rFonts w:cs="Times New Roman"/>
          <w:sz w:val="28"/>
          <w:szCs w:val="28"/>
        </w:rPr>
        <w:t xml:space="preserve">В соответствии с </w:t>
      </w:r>
      <w:proofErr w:type="gramStart"/>
      <w:r w:rsidR="00EE4479">
        <w:rPr>
          <w:rFonts w:cs="Times New Roman"/>
          <w:sz w:val="28"/>
          <w:szCs w:val="28"/>
        </w:rPr>
        <w:t>протоколом  жилищной</w:t>
      </w:r>
      <w:proofErr w:type="gramEnd"/>
      <w:r w:rsidR="00EE4479">
        <w:rPr>
          <w:rFonts w:cs="Times New Roman"/>
          <w:sz w:val="28"/>
          <w:szCs w:val="28"/>
        </w:rPr>
        <w:t xml:space="preserve"> комиссии от </w:t>
      </w:r>
      <w:r w:rsidR="00DC0BC8">
        <w:rPr>
          <w:rFonts w:cs="Times New Roman"/>
          <w:sz w:val="28"/>
          <w:szCs w:val="28"/>
        </w:rPr>
        <w:t xml:space="preserve"> № 2 от 23.06.2020 г., а также  на основании  </w:t>
      </w:r>
      <w:r w:rsidR="00EE4479">
        <w:rPr>
          <w:rFonts w:cs="Times New Roman"/>
          <w:sz w:val="28"/>
          <w:szCs w:val="28"/>
        </w:rPr>
        <w:t xml:space="preserve"> Жилищног</w:t>
      </w:r>
      <w:r w:rsidR="00DC0BC8">
        <w:rPr>
          <w:rFonts w:cs="Times New Roman"/>
          <w:sz w:val="28"/>
          <w:szCs w:val="28"/>
        </w:rPr>
        <w:t>о Кодекса Российской Федерации.</w:t>
      </w:r>
    </w:p>
    <w:p w:rsidR="00DC0BC8" w:rsidRDefault="00DC0BC8" w:rsidP="00DC0BC8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DC0BC8" w:rsidRDefault="00DC0BC8" w:rsidP="00DC0BC8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ПОСТАНОВЛЯЕТ:</w:t>
      </w:r>
    </w:p>
    <w:p w:rsidR="00EE4479" w:rsidRDefault="00EE4479" w:rsidP="00EE4479">
      <w:pPr>
        <w:pStyle w:val="a3"/>
        <w:spacing w:before="0" w:after="0"/>
        <w:ind w:left="142" w:firstLine="567"/>
        <w:jc w:val="center"/>
        <w:rPr>
          <w:rFonts w:cs="Times New Roman"/>
          <w:sz w:val="28"/>
          <w:szCs w:val="28"/>
        </w:rPr>
      </w:pPr>
    </w:p>
    <w:p w:rsidR="00DC0BC8" w:rsidRDefault="00EE4479" w:rsidP="00EE447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DC0BC8">
        <w:rPr>
          <w:sz w:val="28"/>
          <w:szCs w:val="28"/>
        </w:rPr>
        <w:t xml:space="preserve">медицинским </w:t>
      </w:r>
      <w:r w:rsidR="00A1753E">
        <w:rPr>
          <w:sz w:val="28"/>
          <w:szCs w:val="28"/>
        </w:rPr>
        <w:t>специалистам</w:t>
      </w:r>
      <w:r w:rsidR="00DC0BC8">
        <w:rPr>
          <w:sz w:val="28"/>
          <w:szCs w:val="28"/>
        </w:rPr>
        <w:t xml:space="preserve"> ФАП с. Хайрюзово </w:t>
      </w:r>
      <w:r>
        <w:rPr>
          <w:sz w:val="28"/>
          <w:szCs w:val="28"/>
        </w:rPr>
        <w:t>по договору социального найма жилого помещения муниципал</w:t>
      </w:r>
      <w:r w:rsidR="00DC0BC8">
        <w:rPr>
          <w:sz w:val="28"/>
          <w:szCs w:val="28"/>
        </w:rPr>
        <w:t>ьного жилищного фонда сельского поселения «село Хайрюзово»:</w:t>
      </w:r>
      <w:r>
        <w:rPr>
          <w:sz w:val="28"/>
          <w:szCs w:val="28"/>
        </w:rPr>
        <w:t xml:space="preserve">  </w:t>
      </w:r>
    </w:p>
    <w:p w:rsidR="00EE4479" w:rsidRPr="00A1753E" w:rsidRDefault="00DC0BC8" w:rsidP="00A1753E">
      <w:pPr>
        <w:pStyle w:val="a7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A1753E">
        <w:rPr>
          <w:sz w:val="28"/>
          <w:szCs w:val="28"/>
        </w:rPr>
        <w:t>Зайченко Наталье Александровне</w:t>
      </w:r>
      <w:r w:rsidR="00A1753E">
        <w:rPr>
          <w:sz w:val="28"/>
          <w:szCs w:val="28"/>
        </w:rPr>
        <w:t xml:space="preserve"> (медицинская сестра)</w:t>
      </w:r>
      <w:r w:rsidRPr="00A1753E">
        <w:rPr>
          <w:sz w:val="28"/>
          <w:szCs w:val="28"/>
        </w:rPr>
        <w:t xml:space="preserve">, </w:t>
      </w:r>
      <w:proofErr w:type="gramStart"/>
      <w:r w:rsidRPr="00A1753E">
        <w:rPr>
          <w:sz w:val="28"/>
          <w:szCs w:val="28"/>
        </w:rPr>
        <w:t>10.12.1966</w:t>
      </w:r>
      <w:r w:rsidR="00EE4479" w:rsidRPr="00A1753E">
        <w:rPr>
          <w:sz w:val="28"/>
          <w:szCs w:val="28"/>
        </w:rPr>
        <w:t xml:space="preserve">  года</w:t>
      </w:r>
      <w:proofErr w:type="gramEnd"/>
      <w:r w:rsidR="00EE4479" w:rsidRPr="00A1753E">
        <w:rPr>
          <w:sz w:val="28"/>
          <w:szCs w:val="28"/>
        </w:rPr>
        <w:t xml:space="preserve"> рождения</w:t>
      </w:r>
      <w:r w:rsidRPr="00A1753E">
        <w:rPr>
          <w:sz w:val="28"/>
          <w:szCs w:val="28"/>
        </w:rPr>
        <w:t>,   квартиру общей площадью  40</w:t>
      </w:r>
      <w:r w:rsidR="00EE4479" w:rsidRPr="00A1753E">
        <w:rPr>
          <w:sz w:val="28"/>
          <w:szCs w:val="28"/>
        </w:rPr>
        <w:t xml:space="preserve"> </w:t>
      </w:r>
      <w:proofErr w:type="spellStart"/>
      <w:r w:rsidR="00EE4479" w:rsidRPr="00A1753E">
        <w:rPr>
          <w:sz w:val="28"/>
          <w:szCs w:val="28"/>
        </w:rPr>
        <w:t>кв.м</w:t>
      </w:r>
      <w:proofErr w:type="spellEnd"/>
      <w:r w:rsidR="00EE4479" w:rsidRPr="00A1753E">
        <w:rPr>
          <w:sz w:val="28"/>
          <w:szCs w:val="28"/>
        </w:rPr>
        <w:t>., находящую</w:t>
      </w:r>
      <w:r w:rsidRPr="00A1753E">
        <w:rPr>
          <w:sz w:val="28"/>
          <w:szCs w:val="28"/>
        </w:rPr>
        <w:t>ся по адресу: Камчатский край, Тигильский  район, с. Хайрюзово, ул. Набережная,  д. 5, кв. 1,</w:t>
      </w:r>
      <w:r w:rsidR="00EE4479" w:rsidRPr="00A1753E">
        <w:rPr>
          <w:sz w:val="28"/>
          <w:szCs w:val="28"/>
        </w:rPr>
        <w:t xml:space="preserve"> </w:t>
      </w:r>
      <w:r w:rsidRPr="00A1753E">
        <w:rPr>
          <w:sz w:val="28"/>
          <w:szCs w:val="28"/>
        </w:rPr>
        <w:t>с составом семьи 1</w:t>
      </w:r>
      <w:r w:rsidR="00A1753E" w:rsidRPr="00A1753E">
        <w:rPr>
          <w:sz w:val="28"/>
          <w:szCs w:val="28"/>
        </w:rPr>
        <w:t xml:space="preserve"> человека</w:t>
      </w:r>
    </w:p>
    <w:p w:rsidR="00A1753E" w:rsidRPr="00A1753E" w:rsidRDefault="00A1753E" w:rsidP="00A1753E">
      <w:pPr>
        <w:pStyle w:val="a7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Арис</w:t>
      </w:r>
      <w:proofErr w:type="spellEnd"/>
      <w:r>
        <w:rPr>
          <w:sz w:val="28"/>
          <w:szCs w:val="28"/>
        </w:rPr>
        <w:t xml:space="preserve"> Борисовичу (фельдшер), 24.06.1986 года рождения, квартиру общей площадью 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находящуюся: Камчатский край, Тигильский район, с. Хайрюзово, ул. Набережная, д.50, кв.1, с составом семьи 2 человека: </w:t>
      </w: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Анна Владимировна- жена 22.12.1982 года рождения; </w:t>
      </w: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Айпери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Арисовна</w:t>
      </w:r>
      <w:proofErr w:type="spellEnd"/>
      <w:r>
        <w:rPr>
          <w:sz w:val="28"/>
          <w:szCs w:val="28"/>
        </w:rPr>
        <w:t xml:space="preserve">- дочь 31.07.2014 года рождения </w:t>
      </w:r>
    </w:p>
    <w:p w:rsidR="00EE4479" w:rsidRDefault="00EE4479" w:rsidP="00EE447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</w:t>
      </w:r>
      <w:r w:rsidR="00A1753E">
        <w:rPr>
          <w:sz w:val="28"/>
          <w:szCs w:val="28"/>
        </w:rPr>
        <w:t xml:space="preserve">Зайченко Натальей Александровной и </w:t>
      </w:r>
      <w:proofErr w:type="spellStart"/>
      <w:r w:rsidR="00A1753E">
        <w:rPr>
          <w:sz w:val="28"/>
          <w:szCs w:val="28"/>
        </w:rPr>
        <w:t>Хомушку</w:t>
      </w:r>
      <w:proofErr w:type="spellEnd"/>
      <w:r w:rsidR="00A1753E">
        <w:rPr>
          <w:sz w:val="28"/>
          <w:szCs w:val="28"/>
        </w:rPr>
        <w:t xml:space="preserve"> </w:t>
      </w:r>
      <w:proofErr w:type="spellStart"/>
      <w:r w:rsidR="00A1753E">
        <w:rPr>
          <w:sz w:val="28"/>
          <w:szCs w:val="28"/>
        </w:rPr>
        <w:t>Арис</w:t>
      </w:r>
      <w:proofErr w:type="spellEnd"/>
      <w:r w:rsidR="00A1753E">
        <w:rPr>
          <w:sz w:val="28"/>
          <w:szCs w:val="28"/>
        </w:rPr>
        <w:t xml:space="preserve"> Борисовичу </w:t>
      </w:r>
      <w:r>
        <w:rPr>
          <w:sz w:val="28"/>
          <w:szCs w:val="28"/>
        </w:rPr>
        <w:t>договор</w:t>
      </w:r>
      <w:r w:rsidR="002B1CEC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найма на предоставляемое жилое помещение.</w:t>
      </w:r>
    </w:p>
    <w:p w:rsidR="00EE4479" w:rsidRDefault="00EE4479" w:rsidP="00EE447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</w:t>
      </w:r>
      <w:r w:rsidR="00A1753E">
        <w:rPr>
          <w:sz w:val="28"/>
          <w:szCs w:val="28"/>
        </w:rPr>
        <w:t>оставляю за собой</w:t>
      </w:r>
    </w:p>
    <w:p w:rsidR="00EE4479" w:rsidRDefault="00EE4479" w:rsidP="00EE4479">
      <w:pPr>
        <w:jc w:val="both"/>
        <w:rPr>
          <w:sz w:val="28"/>
          <w:szCs w:val="28"/>
        </w:rPr>
      </w:pPr>
    </w:p>
    <w:p w:rsidR="002B281D" w:rsidRDefault="002B281D">
      <w:pPr>
        <w:rPr>
          <w:bCs/>
          <w:sz w:val="28"/>
          <w:szCs w:val="28"/>
        </w:rPr>
      </w:pPr>
    </w:p>
    <w:p w:rsidR="00A1753E" w:rsidRDefault="00A1753E">
      <w:proofErr w:type="gramStart"/>
      <w:r>
        <w:rPr>
          <w:bCs/>
          <w:sz w:val="28"/>
          <w:szCs w:val="28"/>
        </w:rPr>
        <w:t>Глава  сельского</w:t>
      </w:r>
      <w:proofErr w:type="gramEnd"/>
      <w:r>
        <w:rPr>
          <w:bCs/>
          <w:sz w:val="28"/>
          <w:szCs w:val="28"/>
        </w:rPr>
        <w:t xml:space="preserve"> поселения: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Г.А.Зюбяирова</w:t>
      </w:r>
    </w:p>
    <w:sectPr w:rsidR="00A1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0E"/>
    <w:multiLevelType w:val="multilevel"/>
    <w:tmpl w:val="5F023B0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9"/>
    <w:rsid w:val="002B1CEC"/>
    <w:rsid w:val="002B281D"/>
    <w:rsid w:val="00542552"/>
    <w:rsid w:val="00A1753E"/>
    <w:rsid w:val="00A67319"/>
    <w:rsid w:val="00B15828"/>
    <w:rsid w:val="00DC0BC8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5D080"/>
  <w15:docId w15:val="{E6178959-5C2A-4664-B7BD-0F6121A9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4479"/>
    <w:pPr>
      <w:spacing w:before="100" w:after="119"/>
    </w:pPr>
    <w:rPr>
      <w:rFonts w:cs="Calibri"/>
    </w:rPr>
  </w:style>
  <w:style w:type="paragraph" w:styleId="a4">
    <w:name w:val="Body Text"/>
    <w:basedOn w:val="a"/>
    <w:link w:val="a5"/>
    <w:semiHidden/>
    <w:unhideWhenUsed/>
    <w:rsid w:val="00EE4479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E4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E44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175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25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2020-07-21T23:27:00Z</cp:lastPrinted>
  <dcterms:created xsi:type="dcterms:W3CDTF">2020-07-20T02:36:00Z</dcterms:created>
  <dcterms:modified xsi:type="dcterms:W3CDTF">2020-07-21T23:27:00Z</dcterms:modified>
</cp:coreProperties>
</file>