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09" w:rsidRDefault="00655C09" w:rsidP="00655C0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55C09" w:rsidRDefault="00655C09" w:rsidP="00655C0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655C09" w:rsidRDefault="00655C09" w:rsidP="00655C0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ТИГИЛЬСКОГО МУНИЦИПАЛЬНОГО РАЙОНА </w:t>
      </w:r>
    </w:p>
    <w:p w:rsidR="00655C09" w:rsidRDefault="00655C09" w:rsidP="00655C0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655C09" w:rsidRDefault="00655C09" w:rsidP="00655C09">
      <w:pPr>
        <w:spacing w:after="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5C09" w:rsidRDefault="00311582" w:rsidP="00655C09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ноября 2017 г</w:t>
      </w:r>
      <w:r w:rsidR="00B13306">
        <w:rPr>
          <w:rFonts w:ascii="Times New Roman" w:hAnsi="Times New Roman"/>
          <w:sz w:val="28"/>
          <w:szCs w:val="28"/>
        </w:rPr>
        <w:t>ода №02</w:t>
      </w:r>
    </w:p>
    <w:p w:rsidR="00655C09" w:rsidRDefault="00655C09" w:rsidP="00655C0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655C09" w:rsidTr="00655C09">
        <w:tc>
          <w:tcPr>
            <w:tcW w:w="5148" w:type="dxa"/>
            <w:vAlign w:val="center"/>
          </w:tcPr>
          <w:p w:rsidR="00655C09" w:rsidRDefault="00655C09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внесении изменений в Решение от 10.11.2009 № </w:t>
            </w:r>
            <w:r w:rsidR="000A70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«Об установлении и введении в действие на территории  сельского поселения «село Хайрюзово» земельного налога» </w:t>
            </w:r>
          </w:p>
          <w:p w:rsidR="00655C09" w:rsidRDefault="00655C09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vAlign w:val="center"/>
          </w:tcPr>
          <w:p w:rsidR="00655C09" w:rsidRDefault="00655C09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Pr="00800B14" w:rsidRDefault="00800B14" w:rsidP="0080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09" w:rsidRPr="00800B14">
        <w:rPr>
          <w:rFonts w:ascii="Times New Roman" w:hAnsi="Times New Roman" w:cs="Times New Roman"/>
          <w:sz w:val="28"/>
          <w:szCs w:val="28"/>
        </w:rPr>
        <w:t>Руководствуясь  статьи 391</w:t>
      </w:r>
      <w:r w:rsidRPr="00800B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(в редакции Федерального закона от 29.12.2015 № 396</w:t>
      </w:r>
      <w:r w:rsidR="00655C09" w:rsidRPr="00800B14">
        <w:rPr>
          <w:rFonts w:ascii="Times New Roman" w:hAnsi="Times New Roman" w:cs="Times New Roman"/>
          <w:sz w:val="28"/>
          <w:szCs w:val="28"/>
        </w:rPr>
        <w:t>-ФЗ «</w:t>
      </w:r>
      <w:r w:rsidRPr="00800B14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55C09">
        <w:rPr>
          <w:rFonts w:ascii="Times New Roman" w:hAnsi="Times New Roman"/>
          <w:sz w:val="28"/>
          <w:szCs w:val="28"/>
        </w:rPr>
        <w:t>», Совет депутатов сельского поселения «село Хайрюзово»</w:t>
      </w:r>
    </w:p>
    <w:p w:rsidR="00655C09" w:rsidRDefault="00655C09" w:rsidP="00655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55C09" w:rsidRDefault="00655C09" w:rsidP="00655C0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5C09" w:rsidRDefault="00655C09" w:rsidP="00655C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</w:t>
      </w:r>
      <w:r>
        <w:rPr>
          <w:rFonts w:ascii="Times New Roman" w:hAnsi="Times New Roman"/>
          <w:sz w:val="28"/>
          <w:szCs w:val="28"/>
        </w:rPr>
        <w:t xml:space="preserve">изменений в Решение от 10.11.2009 № </w:t>
      </w:r>
      <w:r w:rsidR="000A70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«Об установлении и введении в действие на территории  сельского поселения «село Хайрюзово» земельного налога»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09" w:rsidRDefault="00655C09" w:rsidP="00655C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принятое Решение «О внесении </w:t>
      </w:r>
      <w:r>
        <w:rPr>
          <w:rFonts w:ascii="Times New Roman" w:hAnsi="Times New Roman"/>
          <w:sz w:val="28"/>
          <w:szCs w:val="28"/>
        </w:rPr>
        <w:t xml:space="preserve">изменений в Решение от 10.11.2009 № </w:t>
      </w:r>
      <w:r w:rsidR="000A70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4 «Об установлении и введении в действие на территории  сельского поселения «село Хайрюзово» земельного налога»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/>
          <w:color w:val="000000"/>
          <w:sz w:val="28"/>
          <w:szCs w:val="28"/>
        </w:rPr>
        <w:t>, для подписания и обнародования.</w:t>
      </w:r>
    </w:p>
    <w:p w:rsidR="00655C09" w:rsidRDefault="00655C09" w:rsidP="00655C0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55C09" w:rsidRDefault="00655C09" w:rsidP="00800B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800B14">
        <w:rPr>
          <w:rFonts w:ascii="Times New Roman" w:hAnsi="Times New Roman"/>
          <w:sz w:val="28"/>
          <w:szCs w:val="28"/>
        </w:rPr>
        <w:t xml:space="preserve"> поселения «село Хайрюзово»</w:t>
      </w:r>
      <w:r w:rsidR="00800B14">
        <w:rPr>
          <w:rFonts w:ascii="Times New Roman" w:hAnsi="Times New Roman"/>
          <w:sz w:val="28"/>
          <w:szCs w:val="28"/>
        </w:rPr>
        <w:tab/>
      </w:r>
      <w:r w:rsidR="00800B14">
        <w:rPr>
          <w:rFonts w:ascii="Times New Roman" w:hAnsi="Times New Roman"/>
          <w:sz w:val="28"/>
          <w:szCs w:val="28"/>
        </w:rPr>
        <w:tab/>
      </w:r>
      <w:r w:rsidR="00800B14">
        <w:rPr>
          <w:rFonts w:ascii="Times New Roman" w:hAnsi="Times New Roman"/>
          <w:sz w:val="28"/>
          <w:szCs w:val="28"/>
        </w:rPr>
        <w:tab/>
      </w:r>
      <w:r w:rsidR="00800B14">
        <w:rPr>
          <w:rFonts w:ascii="Times New Roman" w:hAnsi="Times New Roman"/>
          <w:sz w:val="28"/>
          <w:szCs w:val="28"/>
        </w:rPr>
        <w:tab/>
        <w:t xml:space="preserve">          В.В.Волкова</w:t>
      </w: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 МУНИЦИПАЛЬНОГО РАЙОНА КАМЧАТСКОГО КРАЯ</w:t>
      </w:r>
    </w:p>
    <w:p w:rsidR="00655C09" w:rsidRDefault="00655C09" w:rsidP="00655C09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5C09" w:rsidRDefault="00B13306" w:rsidP="00655C09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ноября 2017 года №02</w:t>
      </w:r>
      <w:bookmarkStart w:id="0" w:name="_GoBack"/>
      <w:bookmarkEnd w:id="0"/>
    </w:p>
    <w:p w:rsidR="00655C09" w:rsidRDefault="00655C09" w:rsidP="00655C09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spacing w:after="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от 10.11.2009 № </w:t>
      </w:r>
      <w:r w:rsidR="000A70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 «Об установлении и введении в действие на территории  сельского поселения «село Хайрюзово» земельного налога»</w:t>
      </w:r>
    </w:p>
    <w:p w:rsidR="00655C09" w:rsidRDefault="00655C09" w:rsidP="00655C09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655C09" w:rsidRDefault="00655C09" w:rsidP="00655C09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сельского поселения «село Хайрюзово» от</w:t>
      </w:r>
      <w:r w:rsidR="000A70E7">
        <w:rPr>
          <w:rFonts w:ascii="Times New Roman" w:hAnsi="Times New Roman"/>
          <w:i/>
          <w:sz w:val="26"/>
          <w:szCs w:val="26"/>
        </w:rPr>
        <w:t xml:space="preserve"> 15.11.2017 №01</w:t>
      </w:r>
    </w:p>
    <w:p w:rsidR="00655C09" w:rsidRDefault="00655C09" w:rsidP="00655C09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655C09" w:rsidRDefault="00655C09" w:rsidP="00655C0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от 10.11.2009 № </w:t>
      </w:r>
      <w:r w:rsidR="000A70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«Об установлении и введении в действие на территории  сельского поселения «село Хайрюзово» земельного налога» следующие изменения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5C09" w:rsidRDefault="00655C09" w:rsidP="00655C09">
      <w:pPr>
        <w:pStyle w:val="article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90340">
        <w:rPr>
          <w:rFonts w:ascii="Times New Roman" w:hAnsi="Times New Roman" w:cs="Times New Roman"/>
          <w:color w:val="000000"/>
          <w:sz w:val="28"/>
          <w:szCs w:val="28"/>
        </w:rPr>
        <w:t>в пункте 10 слова «</w:t>
      </w:r>
      <w:r w:rsidR="00690340" w:rsidRPr="00690340">
        <w:rPr>
          <w:rFonts w:ascii="Times New Roman" w:hAnsi="Times New Roman" w:cs="Times New Roman"/>
          <w:b/>
          <w:color w:val="000000"/>
          <w:sz w:val="28"/>
          <w:szCs w:val="28"/>
        </w:rPr>
        <w:t>по месту нахождения земельного участка</w:t>
      </w:r>
      <w:r w:rsidR="00690340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690340" w:rsidRPr="00690340">
        <w:rPr>
          <w:rFonts w:ascii="Times New Roman" w:hAnsi="Times New Roman" w:cs="Times New Roman"/>
          <w:b/>
          <w:color w:val="000000"/>
          <w:sz w:val="28"/>
          <w:szCs w:val="28"/>
        </w:rPr>
        <w:t>по своему выбору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55C09" w:rsidRDefault="00655C09" w:rsidP="00655C09">
      <w:pPr>
        <w:pStyle w:val="article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по истечении 1 месяца </w:t>
      </w:r>
      <w:r w:rsidR="008A13AF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</w:t>
      </w:r>
      <w:r w:rsidR="00690340">
        <w:rPr>
          <w:rFonts w:ascii="Times New Roman" w:hAnsi="Times New Roman" w:cs="Times New Roman"/>
          <w:sz w:val="28"/>
          <w:szCs w:val="28"/>
        </w:rPr>
        <w:t>зникшие с 01.01.2018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311582" w:rsidRDefault="00311582" w:rsidP="00655C09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582" w:rsidRDefault="00311582" w:rsidP="00655C09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C09" w:rsidRDefault="00655C09" w:rsidP="00655C09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55C09" w:rsidRDefault="00655C09" w:rsidP="00655C09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Зюбяирова</w:t>
      </w: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EF0867" w:rsidRDefault="00EF0867"/>
    <w:sectPr w:rsidR="00EF0867" w:rsidSect="00C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C09"/>
    <w:rsid w:val="000A70E7"/>
    <w:rsid w:val="00311582"/>
    <w:rsid w:val="00655C09"/>
    <w:rsid w:val="00690340"/>
    <w:rsid w:val="00800B14"/>
    <w:rsid w:val="008540BF"/>
    <w:rsid w:val="008A13AF"/>
    <w:rsid w:val="00B13306"/>
    <w:rsid w:val="00B33436"/>
    <w:rsid w:val="00C56CCE"/>
    <w:rsid w:val="00E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E"/>
  </w:style>
  <w:style w:type="paragraph" w:styleId="1">
    <w:name w:val="heading 1"/>
    <w:basedOn w:val="a"/>
    <w:next w:val="a"/>
    <w:link w:val="10"/>
    <w:uiPriority w:val="99"/>
    <w:qFormat/>
    <w:rsid w:val="00800B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655C09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00B1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800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2018-06-13T03:46:00Z</cp:lastPrinted>
  <dcterms:created xsi:type="dcterms:W3CDTF">2017-11-12T23:31:00Z</dcterms:created>
  <dcterms:modified xsi:type="dcterms:W3CDTF">2018-06-13T03:47:00Z</dcterms:modified>
</cp:coreProperties>
</file>