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2D2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16412" w:rsidRPr="00112D20" w:rsidRDefault="00916412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CB136C" w:rsidRDefault="00CB136C" w:rsidP="00356DE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Pr="00AA7D1E" w:rsidRDefault="00916412" w:rsidP="00356DEB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916412" w:rsidRPr="00C93BB8" w:rsidRDefault="00CB136C" w:rsidP="00CB13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36C">
        <w:rPr>
          <w:rFonts w:ascii="Times New Roman" w:hAnsi="Times New Roman"/>
          <w:b/>
          <w:sz w:val="28"/>
          <w:szCs w:val="28"/>
        </w:rPr>
        <w:t>От 1</w:t>
      </w:r>
      <w:r w:rsidR="003E6D4C">
        <w:rPr>
          <w:rFonts w:ascii="Times New Roman" w:hAnsi="Times New Roman"/>
          <w:b/>
          <w:sz w:val="28"/>
          <w:szCs w:val="28"/>
        </w:rPr>
        <w:t>6</w:t>
      </w:r>
      <w:r w:rsidRPr="00CB136C">
        <w:rPr>
          <w:rFonts w:ascii="Times New Roman" w:hAnsi="Times New Roman"/>
          <w:b/>
          <w:sz w:val="28"/>
          <w:szCs w:val="28"/>
        </w:rPr>
        <w:t xml:space="preserve"> </w:t>
      </w:r>
      <w:r w:rsidR="003E6D4C">
        <w:rPr>
          <w:rFonts w:ascii="Times New Roman" w:hAnsi="Times New Roman"/>
          <w:b/>
          <w:sz w:val="28"/>
          <w:szCs w:val="28"/>
        </w:rPr>
        <w:t>июл</w:t>
      </w:r>
      <w:r w:rsidRPr="00CB136C">
        <w:rPr>
          <w:rFonts w:ascii="Times New Roman" w:hAnsi="Times New Roman"/>
          <w:b/>
          <w:sz w:val="28"/>
          <w:szCs w:val="28"/>
        </w:rPr>
        <w:t xml:space="preserve">я 2015 </w:t>
      </w:r>
      <w:r w:rsidRPr="00C93BB8">
        <w:rPr>
          <w:rFonts w:ascii="Times New Roman" w:hAnsi="Times New Roman"/>
          <w:b/>
          <w:sz w:val="28"/>
          <w:szCs w:val="28"/>
        </w:rPr>
        <w:t xml:space="preserve">№ </w:t>
      </w:r>
      <w:r w:rsidR="00C93BB8" w:rsidRPr="00C93BB8">
        <w:rPr>
          <w:rFonts w:ascii="Times New Roman" w:hAnsi="Times New Roman"/>
          <w:b/>
          <w:sz w:val="28"/>
          <w:szCs w:val="28"/>
        </w:rPr>
        <w:t>3</w:t>
      </w:r>
    </w:p>
    <w:p w:rsidR="00CB136C" w:rsidRPr="00C93BB8" w:rsidRDefault="00C93BB8" w:rsidP="00CB136C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C93BB8">
        <w:rPr>
          <w:rFonts w:ascii="Times New Roman" w:hAnsi="Times New Roman"/>
          <w:b/>
          <w:sz w:val="28"/>
          <w:szCs w:val="28"/>
        </w:rPr>
        <w:t>5</w:t>
      </w:r>
      <w:r w:rsidR="00CB136C" w:rsidRPr="00C93BB8">
        <w:rPr>
          <w:rFonts w:ascii="Times New Roman" w:hAnsi="Times New Roman"/>
          <w:b/>
          <w:sz w:val="28"/>
          <w:szCs w:val="28"/>
        </w:rPr>
        <w:t xml:space="preserve"> сессия 5 созыва</w:t>
      </w:r>
    </w:p>
    <w:p w:rsidR="00CB136C" w:rsidRPr="00AA7D1E" w:rsidRDefault="00CB136C" w:rsidP="00CB13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916412" w:rsidRPr="0055529A" w:rsidTr="00253454">
        <w:tc>
          <w:tcPr>
            <w:tcW w:w="5148" w:type="dxa"/>
            <w:vAlign w:val="center"/>
          </w:tcPr>
          <w:p w:rsidR="00916412" w:rsidRPr="0055529A" w:rsidRDefault="00AD2AD0" w:rsidP="00C45B5A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E2">
              <w:rPr>
                <w:rFonts w:ascii="Times New Roman" w:hAnsi="Times New Roman"/>
                <w:color w:val="000000" w:themeColor="text1" w:themeShade="80"/>
                <w:sz w:val="28"/>
                <w:szCs w:val="28"/>
              </w:rPr>
              <w:t>О проекте решения  «О внесении изменений в Устав сельского поселения «село Хайрюзово»</w:t>
            </w:r>
          </w:p>
        </w:tc>
        <w:tc>
          <w:tcPr>
            <w:tcW w:w="4316" w:type="dxa"/>
            <w:vAlign w:val="center"/>
          </w:tcPr>
          <w:p w:rsidR="00916412" w:rsidRPr="0055529A" w:rsidRDefault="00916412" w:rsidP="0084528E">
            <w:pPr>
              <w:spacing w:line="240" w:lineRule="exact"/>
              <w:ind w:left="284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412" w:rsidRDefault="00916412" w:rsidP="00356DEB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6412" w:rsidRPr="00AA7D1E" w:rsidRDefault="00AD2AD0" w:rsidP="0040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Рассмотрев проект решения «О внесении изменений в Устав сельского поселения «село Хайрюзово» (далее – Устав)</w:t>
      </w:r>
      <w:r w:rsidR="00916412">
        <w:rPr>
          <w:rFonts w:ascii="Times New Roman" w:hAnsi="Times New Roman"/>
          <w:sz w:val="28"/>
          <w:szCs w:val="28"/>
        </w:rPr>
        <w:t xml:space="preserve"> 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целях приведения в соответствие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с</w:t>
      </w:r>
      <w:r w:rsidRPr="00AA7D1E">
        <w:rPr>
          <w:rFonts w:ascii="Times New Roman" w:hAnsi="Times New Roman"/>
          <w:sz w:val="28"/>
          <w:szCs w:val="28"/>
        </w:rPr>
        <w:t xml:space="preserve"> </w:t>
      </w:r>
      <w:r w:rsidR="00916412" w:rsidRPr="00AA7D1E">
        <w:rPr>
          <w:rFonts w:ascii="Times New Roman" w:hAnsi="Times New Roman"/>
          <w:sz w:val="28"/>
          <w:szCs w:val="28"/>
        </w:rPr>
        <w:t>Федеральным</w:t>
      </w:r>
      <w:r w:rsidR="00916412">
        <w:rPr>
          <w:rFonts w:ascii="Times New Roman" w:hAnsi="Times New Roman"/>
          <w:sz w:val="28"/>
          <w:szCs w:val="28"/>
        </w:rPr>
        <w:t>и</w:t>
      </w:r>
      <w:r w:rsidR="00916412" w:rsidRPr="00AA7D1E">
        <w:rPr>
          <w:rFonts w:ascii="Times New Roman" w:hAnsi="Times New Roman"/>
          <w:sz w:val="28"/>
          <w:szCs w:val="28"/>
        </w:rPr>
        <w:t xml:space="preserve"> закон</w:t>
      </w:r>
      <w:r w:rsidR="00916412">
        <w:rPr>
          <w:rFonts w:ascii="Times New Roman" w:hAnsi="Times New Roman"/>
          <w:sz w:val="28"/>
          <w:szCs w:val="28"/>
        </w:rPr>
        <w:t>а</w:t>
      </w:r>
      <w:r w:rsidR="00916412" w:rsidRPr="00AA7D1E">
        <w:rPr>
          <w:rFonts w:ascii="Times New Roman" w:hAnsi="Times New Roman"/>
          <w:sz w:val="28"/>
          <w:szCs w:val="28"/>
        </w:rPr>
        <w:t>м</w:t>
      </w:r>
      <w:r w:rsidR="00916412">
        <w:rPr>
          <w:rFonts w:ascii="Times New Roman" w:hAnsi="Times New Roman"/>
          <w:sz w:val="28"/>
          <w:szCs w:val="28"/>
        </w:rPr>
        <w:t>и</w:t>
      </w:r>
      <w:r w:rsidR="00916412" w:rsidRPr="00AA7D1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EC2570" w:rsidRPr="00EC2570">
        <w:rPr>
          <w:rFonts w:ascii="Times New Roman" w:hAnsi="Times New Roman"/>
          <w:color w:val="000000" w:themeColor="text1"/>
          <w:sz w:val="28"/>
          <w:szCs w:val="28"/>
        </w:rPr>
        <w:t xml:space="preserve">от 22.12.2014 №447-ФЗ «О внесении изменений в Федеральный закон «О </w:t>
      </w:r>
      <w:proofErr w:type="gramStart"/>
      <w:r w:rsidR="00EC2570" w:rsidRPr="00EC2570">
        <w:rPr>
          <w:rFonts w:ascii="Times New Roman" w:hAnsi="Times New Roman"/>
          <w:color w:val="000000" w:themeColor="text1"/>
          <w:sz w:val="28"/>
          <w:szCs w:val="28"/>
        </w:rPr>
        <w:t>государственном кадастре недвижимости» и отдельные законодательные акты Российской Федерации», от 31.12.2014 №499-ФЗ «О внесении изменений в Земельный кодекс Российской Федерации», и отдельные законодательные акты Российской Федерации», от 08.03.2015 №23-ФЗ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от 30.03.2015 №63-ФЗ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</w:t>
      </w:r>
      <w:r w:rsidR="00EC2570">
        <w:rPr>
          <w:rFonts w:ascii="Times New Roman" w:hAnsi="Times New Roman"/>
          <w:sz w:val="28"/>
          <w:szCs w:val="28"/>
        </w:rPr>
        <w:t xml:space="preserve">, от 30.03.2015 </w:t>
      </w:r>
      <w:r w:rsidR="00EC2570" w:rsidRPr="00AA7D1E">
        <w:rPr>
          <w:rFonts w:ascii="Times New Roman" w:hAnsi="Times New Roman"/>
          <w:sz w:val="28"/>
          <w:szCs w:val="28"/>
        </w:rPr>
        <w:t>№</w:t>
      </w:r>
      <w:r w:rsidR="00EC2570">
        <w:rPr>
          <w:rFonts w:ascii="Times New Roman" w:hAnsi="Times New Roman"/>
          <w:sz w:val="28"/>
          <w:szCs w:val="28"/>
        </w:rPr>
        <w:t>64-ФЗ « О внесении</w:t>
      </w:r>
      <w:proofErr w:type="gramEnd"/>
      <w:r w:rsidR="00EC25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570">
        <w:rPr>
          <w:rFonts w:ascii="Times New Roman" w:hAnsi="Times New Roman"/>
          <w:sz w:val="28"/>
          <w:szCs w:val="28"/>
        </w:rPr>
        <w:t>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 Об общих принципах организации местного самоуправления в Российской Федерации»</w:t>
      </w:r>
      <w:r w:rsidR="00EC2570" w:rsidRPr="00B44CC7">
        <w:rPr>
          <w:rFonts w:ascii="Times New Roman" w:hAnsi="Times New Roman"/>
          <w:sz w:val="28"/>
          <w:szCs w:val="28"/>
        </w:rPr>
        <w:t>,</w:t>
      </w:r>
      <w:r w:rsidR="00EC2570" w:rsidRPr="00B44C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CC7" w:rsidRPr="00B44CC7">
        <w:rPr>
          <w:rFonts w:ascii="Times New Roman" w:hAnsi="Times New Roman"/>
          <w:color w:val="000000" w:themeColor="text1"/>
          <w:sz w:val="28"/>
          <w:szCs w:val="28"/>
        </w:rPr>
        <w:t xml:space="preserve">частью 1 и 2 статьи 8 Закона Камчатского края от 04.05.2008 №58 «о муниципальной службе в Камчатском крае» </w:t>
      </w:r>
      <w:r w:rsidR="00916412" w:rsidRPr="007A7E23">
        <w:rPr>
          <w:rFonts w:ascii="Times New Roman" w:hAnsi="Times New Roman"/>
          <w:sz w:val="28"/>
          <w:szCs w:val="28"/>
        </w:rPr>
        <w:t xml:space="preserve">Совет депутатов сельского поселения «село </w:t>
      </w:r>
      <w:r w:rsidR="00916412">
        <w:rPr>
          <w:rFonts w:ascii="Times New Roman" w:hAnsi="Times New Roman"/>
          <w:sz w:val="28"/>
          <w:szCs w:val="28"/>
        </w:rPr>
        <w:t>Хайрюзово</w:t>
      </w:r>
      <w:r w:rsidR="00916412" w:rsidRPr="007A7E23">
        <w:rPr>
          <w:rFonts w:ascii="Times New Roman" w:hAnsi="Times New Roman"/>
          <w:sz w:val="28"/>
          <w:szCs w:val="28"/>
        </w:rPr>
        <w:t>»</w:t>
      </w:r>
      <w:proofErr w:type="gramEnd"/>
    </w:p>
    <w:p w:rsidR="00916412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412" w:rsidRPr="00CD1F87" w:rsidRDefault="00916412" w:rsidP="00253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F87">
        <w:rPr>
          <w:rFonts w:ascii="Times New Roman" w:hAnsi="Times New Roman"/>
          <w:sz w:val="28"/>
          <w:szCs w:val="28"/>
        </w:rPr>
        <w:t>РЕШИЛ:</w:t>
      </w:r>
    </w:p>
    <w:p w:rsidR="00916412" w:rsidRPr="00BF5AC4" w:rsidRDefault="00916412" w:rsidP="0025345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16412" w:rsidRPr="00BF5AC4" w:rsidRDefault="00916412" w:rsidP="002534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 w:rsidRPr="00BF5AC4"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изменений в Устав </w:t>
      </w: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  <w:r w:rsidRPr="00BF5AC4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0B6445" w:rsidRPr="002D7BE2" w:rsidRDefault="000B6445" w:rsidP="000B6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2. Обнародовать проект решения «О внесении изменений в Устав сельского поселения «село Хайрюзово».</w:t>
      </w:r>
    </w:p>
    <w:p w:rsidR="000B6445" w:rsidRPr="002D7BE2" w:rsidRDefault="000B6445" w:rsidP="000B64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lastRenderedPageBreak/>
        <w:t>Назначить проведение публичных слушаний по проекту решения «О внесении изменений в Устав сельского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поселения «село Хайрюзово»</w:t>
      </w:r>
      <w:r w:rsidR="003E6D4C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на </w:t>
      </w:r>
      <w:r w:rsidR="003E6D4C">
        <w:rPr>
          <w:rFonts w:ascii="Times New Roman" w:hAnsi="Times New Roman"/>
          <w:color w:val="000000" w:themeColor="text1" w:themeShade="80"/>
          <w:sz w:val="28"/>
          <w:szCs w:val="28"/>
        </w:rPr>
        <w:t>17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.0</w:t>
      </w:r>
      <w:r w:rsidR="003E6D4C">
        <w:rPr>
          <w:rFonts w:ascii="Times New Roman" w:hAnsi="Times New Roman"/>
          <w:color w:val="000000" w:themeColor="text1" w:themeShade="80"/>
          <w:sz w:val="28"/>
          <w:szCs w:val="28"/>
        </w:rPr>
        <w:t>8</w:t>
      </w:r>
      <w:r w:rsidRPr="002D7BE2">
        <w:rPr>
          <w:rFonts w:ascii="Times New Roman" w:hAnsi="Times New Roman"/>
          <w:color w:val="000000" w:themeColor="text1" w:themeShade="80"/>
          <w:sz w:val="28"/>
          <w:szCs w:val="28"/>
        </w:rPr>
        <w:t>.2015 в здании администрации сельского поселения «село Хайрюзово».</w:t>
      </w:r>
    </w:p>
    <w:p w:rsidR="00916412" w:rsidRPr="0055529A" w:rsidRDefault="00916412" w:rsidP="00253454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3E6D4C" w:rsidRDefault="003E6D4C" w:rsidP="0025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412" w:rsidRPr="0055529A" w:rsidRDefault="00916412" w:rsidP="0025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29A">
        <w:rPr>
          <w:rFonts w:ascii="Times New Roman" w:hAnsi="Times New Roman"/>
          <w:sz w:val="28"/>
          <w:szCs w:val="28"/>
        </w:rPr>
        <w:t>Председатель Со</w:t>
      </w:r>
      <w:r>
        <w:rPr>
          <w:rFonts w:ascii="Times New Roman" w:hAnsi="Times New Roman"/>
          <w:sz w:val="28"/>
          <w:szCs w:val="28"/>
        </w:rPr>
        <w:t xml:space="preserve">вета </w:t>
      </w:r>
      <w:r w:rsidRPr="0055529A">
        <w:rPr>
          <w:rFonts w:ascii="Times New Roman" w:hAnsi="Times New Roman"/>
          <w:sz w:val="28"/>
          <w:szCs w:val="28"/>
        </w:rPr>
        <w:t xml:space="preserve">депутатов </w:t>
      </w:r>
    </w:p>
    <w:p w:rsidR="00916412" w:rsidRDefault="00916412" w:rsidP="00253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AA7D1E">
        <w:rPr>
          <w:rFonts w:ascii="Times New Roman" w:hAnsi="Times New Roman"/>
          <w:sz w:val="28"/>
          <w:szCs w:val="28"/>
        </w:rPr>
        <w:t>»</w:t>
      </w: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3E6D4C" w:rsidRDefault="003E6D4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112D20">
        <w:rPr>
          <w:rFonts w:ascii="Times New Roman" w:hAnsi="Times New Roman"/>
          <w:b/>
          <w:sz w:val="28"/>
          <w:szCs w:val="28"/>
        </w:rPr>
        <w:t>»</w:t>
      </w:r>
    </w:p>
    <w:p w:rsidR="00916412" w:rsidRPr="00112D20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ТИГИЛЬСКОГО</w:t>
      </w:r>
      <w:r w:rsidRPr="00112D20">
        <w:rPr>
          <w:rFonts w:ascii="Times New Roman" w:hAnsi="Times New Roman"/>
          <w:b/>
          <w:sz w:val="28"/>
          <w:szCs w:val="28"/>
        </w:rPr>
        <w:t xml:space="preserve"> МУНИЦИПАЛЬНОГО РАЙОНА КАМЧАТСКОГО КРАЯ</w:t>
      </w:r>
    </w:p>
    <w:p w:rsidR="00916412" w:rsidRPr="00112D20" w:rsidRDefault="00916412" w:rsidP="00253454">
      <w:pPr>
        <w:spacing w:after="0"/>
        <w:ind w:firstLine="714"/>
        <w:rPr>
          <w:rFonts w:ascii="Times New Roman" w:hAnsi="Times New Roman"/>
          <w:b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112D20">
        <w:rPr>
          <w:rFonts w:ascii="Times New Roman" w:hAnsi="Times New Roman"/>
          <w:b/>
          <w:sz w:val="28"/>
          <w:szCs w:val="28"/>
        </w:rPr>
        <w:t>РЕШЕНИЕ</w:t>
      </w:r>
    </w:p>
    <w:p w:rsidR="00CB136C" w:rsidRPr="00C93BB8" w:rsidRDefault="00CB136C" w:rsidP="00CB13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B136C">
        <w:rPr>
          <w:rFonts w:ascii="Times New Roman" w:hAnsi="Times New Roman"/>
          <w:b/>
          <w:sz w:val="28"/>
          <w:szCs w:val="28"/>
        </w:rPr>
        <w:t>От 1</w:t>
      </w:r>
      <w:r w:rsidR="003E6D4C">
        <w:rPr>
          <w:rFonts w:ascii="Times New Roman" w:hAnsi="Times New Roman"/>
          <w:b/>
          <w:sz w:val="28"/>
          <w:szCs w:val="28"/>
        </w:rPr>
        <w:t>6 июля</w:t>
      </w:r>
      <w:r w:rsidRPr="00CB136C">
        <w:rPr>
          <w:rFonts w:ascii="Times New Roman" w:hAnsi="Times New Roman"/>
          <w:b/>
          <w:sz w:val="28"/>
          <w:szCs w:val="28"/>
        </w:rPr>
        <w:t xml:space="preserve"> 2015 № </w:t>
      </w:r>
      <w:r w:rsidR="00C93BB8" w:rsidRPr="00C93BB8">
        <w:rPr>
          <w:rFonts w:ascii="Times New Roman" w:hAnsi="Times New Roman"/>
          <w:b/>
          <w:sz w:val="28"/>
          <w:szCs w:val="28"/>
        </w:rPr>
        <w:t>3</w:t>
      </w:r>
    </w:p>
    <w:p w:rsidR="00CB136C" w:rsidRPr="00C93BB8" w:rsidRDefault="00C93BB8" w:rsidP="00CB136C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C93BB8">
        <w:rPr>
          <w:rFonts w:ascii="Times New Roman" w:hAnsi="Times New Roman"/>
          <w:b/>
          <w:sz w:val="28"/>
          <w:szCs w:val="28"/>
        </w:rPr>
        <w:t>5</w:t>
      </w:r>
      <w:r w:rsidR="00CB136C" w:rsidRPr="00C93BB8">
        <w:rPr>
          <w:rFonts w:ascii="Times New Roman" w:hAnsi="Times New Roman"/>
          <w:b/>
          <w:sz w:val="28"/>
          <w:szCs w:val="28"/>
        </w:rPr>
        <w:t xml:space="preserve"> сессия 5 созыва</w:t>
      </w:r>
    </w:p>
    <w:p w:rsidR="00CB136C" w:rsidRDefault="00CB136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CB136C" w:rsidRPr="00112D20" w:rsidRDefault="00CB136C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916412" w:rsidRPr="00AA7D1E" w:rsidRDefault="00916412" w:rsidP="00253454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916412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916412" w:rsidRPr="00BF5AC4" w:rsidRDefault="00916412" w:rsidP="00253454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BF5AC4">
        <w:rPr>
          <w:rFonts w:ascii="Times New Roman" w:hAnsi="Times New Roman"/>
          <w:b/>
          <w:sz w:val="28"/>
          <w:szCs w:val="28"/>
        </w:rPr>
        <w:t xml:space="preserve">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BF5AC4">
        <w:rPr>
          <w:rFonts w:ascii="Times New Roman" w:hAnsi="Times New Roman"/>
          <w:b/>
          <w:sz w:val="28"/>
          <w:szCs w:val="28"/>
        </w:rPr>
        <w:t>»</w:t>
      </w:r>
    </w:p>
    <w:p w:rsidR="00916412" w:rsidRDefault="00916412" w:rsidP="00253454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916412" w:rsidRDefault="00916412" w:rsidP="00253454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916412" w:rsidRPr="007D0262" w:rsidRDefault="00916412" w:rsidP="00253454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7D0262">
        <w:rPr>
          <w:rFonts w:ascii="Times New Roman" w:hAnsi="Times New Roman"/>
          <w:i/>
          <w:sz w:val="26"/>
          <w:szCs w:val="26"/>
        </w:rPr>
        <w:t xml:space="preserve"> сельского поселения «село </w:t>
      </w:r>
      <w:r>
        <w:rPr>
          <w:rFonts w:ascii="Times New Roman" w:hAnsi="Times New Roman"/>
          <w:i/>
          <w:sz w:val="26"/>
          <w:szCs w:val="26"/>
        </w:rPr>
        <w:t>Хайрюзово</w:t>
      </w:r>
      <w:r w:rsidRPr="007D0262">
        <w:rPr>
          <w:rFonts w:ascii="Times New Roman" w:hAnsi="Times New Roman"/>
          <w:i/>
          <w:sz w:val="26"/>
          <w:szCs w:val="26"/>
        </w:rPr>
        <w:t>» от</w:t>
      </w:r>
      <w:r w:rsidR="008A38D6">
        <w:rPr>
          <w:rFonts w:ascii="Times New Roman" w:hAnsi="Times New Roman"/>
          <w:i/>
          <w:sz w:val="26"/>
          <w:szCs w:val="26"/>
        </w:rPr>
        <w:t xml:space="preserve"> </w:t>
      </w:r>
      <w:r w:rsidR="00CB136C">
        <w:rPr>
          <w:rFonts w:ascii="Times New Roman" w:hAnsi="Times New Roman"/>
          <w:i/>
          <w:sz w:val="26"/>
          <w:szCs w:val="26"/>
        </w:rPr>
        <w:t>1</w:t>
      </w:r>
      <w:r w:rsidR="003E6D4C">
        <w:rPr>
          <w:rFonts w:ascii="Times New Roman" w:hAnsi="Times New Roman"/>
          <w:i/>
          <w:sz w:val="26"/>
          <w:szCs w:val="26"/>
        </w:rPr>
        <w:t>6</w:t>
      </w:r>
      <w:r w:rsidR="00CB136C">
        <w:rPr>
          <w:rFonts w:ascii="Times New Roman" w:hAnsi="Times New Roman"/>
          <w:i/>
          <w:sz w:val="26"/>
          <w:szCs w:val="26"/>
        </w:rPr>
        <w:t xml:space="preserve"> </w:t>
      </w:r>
      <w:r w:rsidR="003E6D4C">
        <w:rPr>
          <w:rFonts w:ascii="Times New Roman" w:hAnsi="Times New Roman"/>
          <w:i/>
          <w:sz w:val="26"/>
          <w:szCs w:val="26"/>
        </w:rPr>
        <w:t>ию</w:t>
      </w:r>
      <w:r w:rsidR="00CB136C">
        <w:rPr>
          <w:rFonts w:ascii="Times New Roman" w:hAnsi="Times New Roman"/>
          <w:i/>
          <w:sz w:val="26"/>
          <w:szCs w:val="26"/>
        </w:rPr>
        <w:t xml:space="preserve">ля 2015 </w:t>
      </w:r>
      <w:r w:rsidRPr="007D0262">
        <w:rPr>
          <w:rFonts w:ascii="Times New Roman" w:hAnsi="Times New Roman"/>
          <w:i/>
          <w:sz w:val="26"/>
          <w:szCs w:val="26"/>
        </w:rPr>
        <w:t xml:space="preserve"> №</w:t>
      </w:r>
      <w:r w:rsidR="00CB136C">
        <w:rPr>
          <w:rFonts w:ascii="Times New Roman" w:hAnsi="Times New Roman"/>
          <w:i/>
          <w:sz w:val="26"/>
          <w:szCs w:val="26"/>
        </w:rPr>
        <w:t>1</w:t>
      </w:r>
    </w:p>
    <w:p w:rsidR="00916412" w:rsidRPr="000D1483" w:rsidRDefault="00916412" w:rsidP="00010990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</w:p>
    <w:p w:rsidR="00916412" w:rsidRPr="00A74B43" w:rsidRDefault="00916412" w:rsidP="00FC1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B43">
        <w:rPr>
          <w:rFonts w:ascii="Times New Roman" w:hAnsi="Times New Roman"/>
          <w:b/>
          <w:sz w:val="28"/>
          <w:szCs w:val="28"/>
        </w:rPr>
        <w:t xml:space="preserve">1. Внести в Устав сельского поселения «село </w:t>
      </w:r>
      <w:r>
        <w:rPr>
          <w:rFonts w:ascii="Times New Roman" w:hAnsi="Times New Roman"/>
          <w:b/>
          <w:sz w:val="28"/>
          <w:szCs w:val="28"/>
        </w:rPr>
        <w:t>Хайрюзово</w:t>
      </w:r>
      <w:r w:rsidRPr="00A74B43">
        <w:rPr>
          <w:rFonts w:ascii="Times New Roman" w:hAnsi="Times New Roman"/>
          <w:b/>
          <w:sz w:val="28"/>
          <w:szCs w:val="28"/>
        </w:rPr>
        <w:t>» следующие изменения:</w:t>
      </w:r>
    </w:p>
    <w:p w:rsidR="00CB735F" w:rsidRDefault="00CB735F" w:rsidP="00CB735F">
      <w:pPr>
        <w:pStyle w:val="article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8C4FF3" w:rsidRPr="00953F3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части 2 </w:t>
      </w:r>
      <w:r w:rsidRPr="00953F33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статьи 7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CB735F" w:rsidRPr="00405D76" w:rsidRDefault="00CB735F" w:rsidP="00CB735F">
      <w:pPr>
        <w:pStyle w:val="article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5D76">
        <w:rPr>
          <w:rFonts w:ascii="Times New Roman" w:hAnsi="Times New Roman"/>
          <w:color w:val="000000" w:themeColor="text1"/>
          <w:sz w:val="28"/>
          <w:szCs w:val="28"/>
        </w:rPr>
        <w:t xml:space="preserve">а) в пункте 14 </w:t>
      </w:r>
      <w:r w:rsidRPr="00405D76">
        <w:rPr>
          <w:rFonts w:ascii="Times New Roman" w:hAnsi="Times New Roman"/>
          <w:bCs/>
          <w:color w:val="000000" w:themeColor="text1"/>
          <w:sz w:val="28"/>
          <w:szCs w:val="28"/>
        </w:rPr>
        <w:t>слова</w:t>
      </w:r>
      <w:r w:rsidRPr="00405D76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«, в том числе путем выкупа</w:t>
      </w:r>
      <w:proofErr w:type="gramStart"/>
      <w:r w:rsidRPr="00405D76">
        <w:rPr>
          <w:rFonts w:ascii="Times New Roman" w:hAnsi="Times New Roman"/>
          <w:bCs/>
          <w:color w:val="000000" w:themeColor="text1" w:themeShade="80"/>
          <w:sz w:val="28"/>
          <w:szCs w:val="28"/>
        </w:rPr>
        <w:t>,»</w:t>
      </w:r>
      <w:proofErr w:type="gramEnd"/>
      <w:r w:rsidRPr="00405D76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исключить.</w:t>
      </w:r>
      <w:r w:rsidRPr="00405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735F" w:rsidRPr="00405D76" w:rsidRDefault="00CB735F" w:rsidP="00CB735F">
      <w:pPr>
        <w:pStyle w:val="article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05D76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Pr="00405D76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дополнить пунктом 26 следующего содержания:</w:t>
      </w:r>
    </w:p>
    <w:p w:rsidR="00CB735F" w:rsidRPr="003F2FF7" w:rsidRDefault="00CB735F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3F2FF7">
        <w:rPr>
          <w:rFonts w:ascii="Times New Roman" w:hAnsi="Times New Roman"/>
          <w:bCs/>
          <w:color w:val="000000" w:themeColor="text1" w:themeShade="80"/>
          <w:sz w:val="28"/>
          <w:szCs w:val="28"/>
        </w:rPr>
        <w:t>«26) участие в соответствии с Федеральным законом от 24.07.2007 №221-ФЗ «О государственном кадастре недвижимости» в выполнении комплексных кадастровых работ</w:t>
      </w:r>
      <w:proofErr w:type="gramStart"/>
      <w:r w:rsidRPr="003F2FF7">
        <w:rPr>
          <w:rFonts w:ascii="Times New Roman" w:hAnsi="Times New Roman"/>
          <w:bCs/>
          <w:color w:val="000000" w:themeColor="text1" w:themeShade="80"/>
          <w:sz w:val="28"/>
          <w:szCs w:val="28"/>
        </w:rPr>
        <w:t>.»</w:t>
      </w:r>
      <w:proofErr w:type="gramEnd"/>
    </w:p>
    <w:p w:rsidR="00CB735F" w:rsidRDefault="00CB735F" w:rsidP="00CB735F">
      <w:pPr>
        <w:pStyle w:val="article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74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часть 1</w:t>
      </w:r>
      <w:r w:rsidRPr="00E84365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Pr="00E8436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и</w:t>
      </w:r>
      <w:r w:rsidRPr="00E84365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8 </w:t>
      </w:r>
      <w:r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дополнить пунктом 13 следующего содержания:</w:t>
      </w:r>
      <w:r w:rsidRPr="00CB1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поселения.».</w:t>
      </w:r>
      <w:proofErr w:type="gramEnd"/>
    </w:p>
    <w:p w:rsidR="00CB735F" w:rsidRDefault="00CB735F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3) пункт 11 части 1 статьи 9 дополнить словами:</w:t>
      </w:r>
    </w:p>
    <w:p w:rsidR="00CB735F" w:rsidRPr="003F304C" w:rsidRDefault="00CB735F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CB735F" w:rsidRDefault="00CB735F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4) часть 11 статьи 31:</w:t>
      </w:r>
    </w:p>
    <w:p w:rsidR="00CB735F" w:rsidRPr="00CB735F" w:rsidRDefault="00CB735F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>после слов «по гражданскому» дополнить словом «</w:t>
      </w:r>
      <w:proofErr w:type="gramStart"/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>,а</w:t>
      </w:r>
      <w:proofErr w:type="gramEnd"/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>дминистративному»;</w:t>
      </w:r>
    </w:p>
    <w:p w:rsidR="00CB735F" w:rsidRDefault="00CB735F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5) часть 10 статьи 33:</w:t>
      </w:r>
    </w:p>
    <w:p w:rsidR="00CB735F" w:rsidRDefault="00CB735F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после слов «по гражданскому» дополнить словом «</w:t>
      </w:r>
      <w:proofErr w:type="gramStart"/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>,а</w:t>
      </w:r>
      <w:proofErr w:type="gramEnd"/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>дминистративному»;</w:t>
      </w:r>
    </w:p>
    <w:p w:rsidR="0048016E" w:rsidRDefault="00B44CC7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Cs/>
          <w:color w:val="000000" w:themeColor="text1" w:themeShade="80"/>
          <w:sz w:val="28"/>
          <w:szCs w:val="28"/>
        </w:rPr>
        <w:t>6)</w:t>
      </w:r>
      <w:r w:rsidR="0048016E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</w:t>
      </w:r>
      <w:r w:rsidR="0048016E" w:rsidRPr="0048016E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в</w:t>
      </w:r>
      <w:r w:rsidRPr="0048016E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 xml:space="preserve"> пункте 11 части 1 статьи 35</w:t>
      </w:r>
      <w:r w:rsidR="0048016E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:</w:t>
      </w:r>
    </w:p>
    <w:p w:rsidR="00B44CC7" w:rsidRPr="00CB735F" w:rsidRDefault="00B44CC7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слова «муниципального образования» заменить словами «сельское поселение село Хайрюзово»</w:t>
      </w:r>
    </w:p>
    <w:p w:rsidR="00CB735F" w:rsidRDefault="00B44CC7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7</w:t>
      </w:r>
      <w:r w:rsidR="00CD41EC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 xml:space="preserve">) </w:t>
      </w:r>
      <w:r w:rsidR="00062703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 xml:space="preserve">в </w:t>
      </w:r>
      <w:r w:rsidR="00CB735F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части 1,</w:t>
      </w:r>
      <w:r w:rsidR="003E6D4C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="00CB735F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 xml:space="preserve">2 </w:t>
      </w:r>
      <w:r w:rsidR="00062703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стать</w:t>
      </w:r>
      <w:r w:rsidR="00CB735F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и</w:t>
      </w:r>
      <w:r w:rsidR="00062703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 xml:space="preserve"> 44</w:t>
      </w:r>
      <w:r w:rsidR="00CB735F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:</w:t>
      </w:r>
    </w:p>
    <w:p w:rsidR="00CB735F" w:rsidRPr="00CB735F" w:rsidRDefault="00CB735F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после слов «по специальности</w:t>
      </w:r>
      <w:proofErr w:type="gramStart"/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>,»</w:t>
      </w:r>
      <w:proofErr w:type="gramEnd"/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 xml:space="preserve"> дополнить словами «направлению подготовки,»</w:t>
      </w:r>
    </w:p>
    <w:p w:rsidR="00CB735F" w:rsidRDefault="00B44CC7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lastRenderedPageBreak/>
        <w:t>8</w:t>
      </w:r>
      <w:r w:rsidR="003F304C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) в пункте 7 части 1 статьи 45</w:t>
      </w:r>
      <w:r w:rsidR="00CB735F">
        <w:rPr>
          <w:rFonts w:ascii="Times New Roman" w:hAnsi="Times New Roman"/>
          <w:b/>
          <w:bCs/>
          <w:color w:val="000000" w:themeColor="text1" w:themeShade="80"/>
          <w:sz w:val="28"/>
          <w:szCs w:val="28"/>
        </w:rPr>
        <w:t>:</w:t>
      </w:r>
    </w:p>
    <w:p w:rsidR="00042CF4" w:rsidRPr="00CB735F" w:rsidRDefault="003F304C" w:rsidP="00CB73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CB735F">
        <w:rPr>
          <w:rFonts w:ascii="Times New Roman" w:hAnsi="Times New Roman"/>
          <w:bCs/>
          <w:color w:val="000000" w:themeColor="text1" w:themeShade="80"/>
          <w:sz w:val="28"/>
          <w:szCs w:val="28"/>
        </w:rPr>
        <w:t>слова «повышение квалификации» заменить словами «получение дополнительного профессионального образования».</w:t>
      </w:r>
    </w:p>
    <w:p w:rsidR="00916412" w:rsidRDefault="00916412" w:rsidP="00CB735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58">
        <w:rPr>
          <w:rFonts w:ascii="Times New Roman" w:hAnsi="Times New Roman"/>
          <w:sz w:val="28"/>
          <w:szCs w:val="28"/>
        </w:rPr>
        <w:t xml:space="preserve">2. </w:t>
      </w:r>
      <w:r w:rsidR="00405D76" w:rsidRPr="00DD5822">
        <w:rPr>
          <w:rFonts w:ascii="Times New Roman" w:hAnsi="Times New Roman"/>
          <w:sz w:val="28"/>
          <w:szCs w:val="28"/>
        </w:rPr>
        <w:t xml:space="preserve">Главе сельского поселения «село </w:t>
      </w:r>
      <w:r w:rsidR="00405D76">
        <w:rPr>
          <w:rFonts w:ascii="Times New Roman" w:hAnsi="Times New Roman"/>
          <w:sz w:val="28"/>
          <w:szCs w:val="28"/>
        </w:rPr>
        <w:t>Хайрюзово</w:t>
      </w:r>
      <w:r w:rsidR="00405D76" w:rsidRPr="00DD5822">
        <w:rPr>
          <w:rFonts w:ascii="Times New Roman" w:hAnsi="Times New Roman"/>
          <w:sz w:val="28"/>
          <w:szCs w:val="28"/>
        </w:rPr>
        <w:t xml:space="preserve">» опубликовать (обнародовать) Решение «О внесении изменений в Устав сельского поселения «село </w:t>
      </w:r>
      <w:r w:rsidR="00405D76">
        <w:rPr>
          <w:rFonts w:ascii="Times New Roman" w:hAnsi="Times New Roman"/>
          <w:sz w:val="28"/>
          <w:szCs w:val="28"/>
        </w:rPr>
        <w:t>Хайрюзово</w:t>
      </w:r>
      <w:r w:rsidR="00405D76" w:rsidRPr="00DD5822">
        <w:rPr>
          <w:rFonts w:ascii="Times New Roman" w:hAnsi="Times New Roman"/>
          <w:sz w:val="28"/>
          <w:szCs w:val="28"/>
        </w:rPr>
        <w:t>» после его государственной регистрации</w:t>
      </w:r>
      <w:r w:rsidR="00405D76">
        <w:rPr>
          <w:rFonts w:ascii="Times New Roman" w:hAnsi="Times New Roman"/>
          <w:sz w:val="28"/>
          <w:szCs w:val="28"/>
        </w:rPr>
        <w:t>.</w:t>
      </w:r>
    </w:p>
    <w:p w:rsidR="00916412" w:rsidRDefault="00916412" w:rsidP="0009120D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3E6D4C" w:rsidRPr="00AA7D1E" w:rsidRDefault="003E6D4C" w:rsidP="0009120D">
      <w:pPr>
        <w:tabs>
          <w:tab w:val="left" w:pos="2226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916412" w:rsidRPr="00AA7D1E" w:rsidRDefault="00916412" w:rsidP="009046A3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D1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16412" w:rsidRPr="00AA7D1E" w:rsidRDefault="00916412" w:rsidP="009046A3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D1E">
        <w:rPr>
          <w:rFonts w:ascii="Times New Roman" w:hAnsi="Times New Roman"/>
          <w:sz w:val="28"/>
          <w:szCs w:val="28"/>
        </w:rPr>
        <w:t xml:space="preserve">«село </w:t>
      </w:r>
      <w:r>
        <w:rPr>
          <w:rFonts w:ascii="Times New Roman" w:hAnsi="Times New Roman"/>
          <w:sz w:val="28"/>
          <w:szCs w:val="28"/>
        </w:rPr>
        <w:t>Хайрюзово»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916412" w:rsidRPr="00AA7D1E" w:rsidSect="00DB3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970"/>
    <w:rsid w:val="00010990"/>
    <w:rsid w:val="00010EE3"/>
    <w:rsid w:val="000123DC"/>
    <w:rsid w:val="00042CF4"/>
    <w:rsid w:val="00062703"/>
    <w:rsid w:val="000813A0"/>
    <w:rsid w:val="0009120D"/>
    <w:rsid w:val="00095E26"/>
    <w:rsid w:val="000A0D55"/>
    <w:rsid w:val="000B5CD5"/>
    <w:rsid w:val="000B5D32"/>
    <w:rsid w:val="000B6445"/>
    <w:rsid w:val="000C12FB"/>
    <w:rsid w:val="000C503A"/>
    <w:rsid w:val="000C751B"/>
    <w:rsid w:val="000D1483"/>
    <w:rsid w:val="000E16C3"/>
    <w:rsid w:val="001039D4"/>
    <w:rsid w:val="00105C0F"/>
    <w:rsid w:val="00112D20"/>
    <w:rsid w:val="00143799"/>
    <w:rsid w:val="00167B34"/>
    <w:rsid w:val="001A56E9"/>
    <w:rsid w:val="001B2DDC"/>
    <w:rsid w:val="001B7633"/>
    <w:rsid w:val="00225DD1"/>
    <w:rsid w:val="002304E0"/>
    <w:rsid w:val="002476BE"/>
    <w:rsid w:val="00253454"/>
    <w:rsid w:val="002607B8"/>
    <w:rsid w:val="00263A28"/>
    <w:rsid w:val="00266F4A"/>
    <w:rsid w:val="00276496"/>
    <w:rsid w:val="00282B35"/>
    <w:rsid w:val="0028426C"/>
    <w:rsid w:val="00290AEC"/>
    <w:rsid w:val="00291C20"/>
    <w:rsid w:val="002A1BF1"/>
    <w:rsid w:val="002B1D99"/>
    <w:rsid w:val="002C1204"/>
    <w:rsid w:val="002D200F"/>
    <w:rsid w:val="002E46E6"/>
    <w:rsid w:val="00320F7D"/>
    <w:rsid w:val="00325910"/>
    <w:rsid w:val="00342939"/>
    <w:rsid w:val="00347BF1"/>
    <w:rsid w:val="00356DEB"/>
    <w:rsid w:val="0036006C"/>
    <w:rsid w:val="00361574"/>
    <w:rsid w:val="003766B6"/>
    <w:rsid w:val="003B38EC"/>
    <w:rsid w:val="003D5C43"/>
    <w:rsid w:val="003E6D4C"/>
    <w:rsid w:val="003F2FF7"/>
    <w:rsid w:val="003F304C"/>
    <w:rsid w:val="00405D76"/>
    <w:rsid w:val="00450F26"/>
    <w:rsid w:val="00465693"/>
    <w:rsid w:val="0048016E"/>
    <w:rsid w:val="00496782"/>
    <w:rsid w:val="004C5DAB"/>
    <w:rsid w:val="004D1410"/>
    <w:rsid w:val="004D52F5"/>
    <w:rsid w:val="005107CA"/>
    <w:rsid w:val="005378D0"/>
    <w:rsid w:val="00552A45"/>
    <w:rsid w:val="0055529A"/>
    <w:rsid w:val="00556CE9"/>
    <w:rsid w:val="005779FF"/>
    <w:rsid w:val="00595384"/>
    <w:rsid w:val="005F7D30"/>
    <w:rsid w:val="0060698D"/>
    <w:rsid w:val="0061115C"/>
    <w:rsid w:val="00642E07"/>
    <w:rsid w:val="00643BCE"/>
    <w:rsid w:val="006957D1"/>
    <w:rsid w:val="006F4371"/>
    <w:rsid w:val="006F52B9"/>
    <w:rsid w:val="00700E8A"/>
    <w:rsid w:val="00714F3B"/>
    <w:rsid w:val="00753C66"/>
    <w:rsid w:val="0075430B"/>
    <w:rsid w:val="007674BE"/>
    <w:rsid w:val="007A1C12"/>
    <w:rsid w:val="007A7E23"/>
    <w:rsid w:val="007B0970"/>
    <w:rsid w:val="007B561F"/>
    <w:rsid w:val="007D0262"/>
    <w:rsid w:val="007D437C"/>
    <w:rsid w:val="007E119B"/>
    <w:rsid w:val="007E5CDA"/>
    <w:rsid w:val="007F021C"/>
    <w:rsid w:val="007F767C"/>
    <w:rsid w:val="008079F3"/>
    <w:rsid w:val="00817714"/>
    <w:rsid w:val="008257A9"/>
    <w:rsid w:val="008404D3"/>
    <w:rsid w:val="0084528E"/>
    <w:rsid w:val="00863031"/>
    <w:rsid w:val="00871B40"/>
    <w:rsid w:val="008A38D6"/>
    <w:rsid w:val="008B2D69"/>
    <w:rsid w:val="008B50C6"/>
    <w:rsid w:val="008B7A67"/>
    <w:rsid w:val="008C4FF3"/>
    <w:rsid w:val="008C70AA"/>
    <w:rsid w:val="009046A3"/>
    <w:rsid w:val="00916412"/>
    <w:rsid w:val="00925508"/>
    <w:rsid w:val="00935FBE"/>
    <w:rsid w:val="009400E4"/>
    <w:rsid w:val="009462C9"/>
    <w:rsid w:val="00953F33"/>
    <w:rsid w:val="00962303"/>
    <w:rsid w:val="00964AE7"/>
    <w:rsid w:val="00996B03"/>
    <w:rsid w:val="009D77EC"/>
    <w:rsid w:val="009F0846"/>
    <w:rsid w:val="009F264F"/>
    <w:rsid w:val="00A01C97"/>
    <w:rsid w:val="00A44D6E"/>
    <w:rsid w:val="00A74B43"/>
    <w:rsid w:val="00A80833"/>
    <w:rsid w:val="00A83FC5"/>
    <w:rsid w:val="00A9700F"/>
    <w:rsid w:val="00A9784B"/>
    <w:rsid w:val="00AA1C55"/>
    <w:rsid w:val="00AA7D1E"/>
    <w:rsid w:val="00AB1309"/>
    <w:rsid w:val="00AC0E03"/>
    <w:rsid w:val="00AD2AD0"/>
    <w:rsid w:val="00AD5FED"/>
    <w:rsid w:val="00AE04F2"/>
    <w:rsid w:val="00AE08A3"/>
    <w:rsid w:val="00AF7230"/>
    <w:rsid w:val="00B01470"/>
    <w:rsid w:val="00B064B7"/>
    <w:rsid w:val="00B30280"/>
    <w:rsid w:val="00B31EFD"/>
    <w:rsid w:val="00B400C5"/>
    <w:rsid w:val="00B44CC7"/>
    <w:rsid w:val="00B56E1D"/>
    <w:rsid w:val="00BA1154"/>
    <w:rsid w:val="00BD4C6F"/>
    <w:rsid w:val="00BF5AC4"/>
    <w:rsid w:val="00C15065"/>
    <w:rsid w:val="00C45B5A"/>
    <w:rsid w:val="00C54E5C"/>
    <w:rsid w:val="00C56D4B"/>
    <w:rsid w:val="00C747F6"/>
    <w:rsid w:val="00C7678C"/>
    <w:rsid w:val="00C93BB8"/>
    <w:rsid w:val="00CA6972"/>
    <w:rsid w:val="00CA7258"/>
    <w:rsid w:val="00CB136C"/>
    <w:rsid w:val="00CB144A"/>
    <w:rsid w:val="00CB599B"/>
    <w:rsid w:val="00CB735F"/>
    <w:rsid w:val="00CC30FF"/>
    <w:rsid w:val="00CC3434"/>
    <w:rsid w:val="00CD1F87"/>
    <w:rsid w:val="00CD3D75"/>
    <w:rsid w:val="00CD41EC"/>
    <w:rsid w:val="00D03EE4"/>
    <w:rsid w:val="00D15F50"/>
    <w:rsid w:val="00D5247F"/>
    <w:rsid w:val="00D64988"/>
    <w:rsid w:val="00D743FD"/>
    <w:rsid w:val="00D7579A"/>
    <w:rsid w:val="00D910D3"/>
    <w:rsid w:val="00D96E0D"/>
    <w:rsid w:val="00DA454D"/>
    <w:rsid w:val="00DB3D3D"/>
    <w:rsid w:val="00DC05FC"/>
    <w:rsid w:val="00DD1603"/>
    <w:rsid w:val="00DE16B3"/>
    <w:rsid w:val="00DF1FB6"/>
    <w:rsid w:val="00DF26BB"/>
    <w:rsid w:val="00E02CB3"/>
    <w:rsid w:val="00E11161"/>
    <w:rsid w:val="00E33BA2"/>
    <w:rsid w:val="00E51AE7"/>
    <w:rsid w:val="00E53CD8"/>
    <w:rsid w:val="00E555EF"/>
    <w:rsid w:val="00E56D52"/>
    <w:rsid w:val="00E67223"/>
    <w:rsid w:val="00E67A6A"/>
    <w:rsid w:val="00E72379"/>
    <w:rsid w:val="00E834AB"/>
    <w:rsid w:val="00E85D5A"/>
    <w:rsid w:val="00EA578E"/>
    <w:rsid w:val="00EC2570"/>
    <w:rsid w:val="00EC3BD2"/>
    <w:rsid w:val="00EC4840"/>
    <w:rsid w:val="00ED0503"/>
    <w:rsid w:val="00ED05D9"/>
    <w:rsid w:val="00ED3131"/>
    <w:rsid w:val="00ED3A30"/>
    <w:rsid w:val="00EE508B"/>
    <w:rsid w:val="00F610FE"/>
    <w:rsid w:val="00F644A5"/>
    <w:rsid w:val="00F806DD"/>
    <w:rsid w:val="00F85815"/>
    <w:rsid w:val="00F860ED"/>
    <w:rsid w:val="00FC1436"/>
    <w:rsid w:val="00FC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uiPriority w:val="99"/>
    <w:semiHidden/>
    <w:rsid w:val="000C751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7E2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A0E6-6C1D-4706-AF61-60DC6E63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16</cp:revision>
  <cp:lastPrinted>2014-12-16T21:38:00Z</cp:lastPrinted>
  <dcterms:created xsi:type="dcterms:W3CDTF">2015-04-19T23:57:00Z</dcterms:created>
  <dcterms:modified xsi:type="dcterms:W3CDTF">2015-07-15T23:09:00Z</dcterms:modified>
</cp:coreProperties>
</file>