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6"/>
      <w:r w:rsidRPr="009134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КАМЧАТСКИЙ  КРАЙ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>СЕЛЬСКОГО ПОСЕЛЕНИЯ  «СЕЛО ХАЙРЮЗОВО»</w:t>
      </w:r>
    </w:p>
    <w:p w:rsidR="00913424" w:rsidRPr="00913424" w:rsidRDefault="00977A7E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424" w:rsidRPr="00913424" w:rsidRDefault="00913424" w:rsidP="009134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№   </w:t>
      </w:r>
      <w:r w:rsidR="00065BCF">
        <w:rPr>
          <w:rFonts w:ascii="Times New Roman" w:hAnsi="Times New Roman" w:cs="Times New Roman"/>
          <w:sz w:val="28"/>
          <w:szCs w:val="28"/>
        </w:rPr>
        <w:t>01</w:t>
      </w: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65BCF">
        <w:rPr>
          <w:rFonts w:ascii="Times New Roman" w:hAnsi="Times New Roman" w:cs="Times New Roman"/>
          <w:sz w:val="28"/>
          <w:szCs w:val="28"/>
        </w:rPr>
        <w:t>15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 w:rsidR="00065BCF">
        <w:rPr>
          <w:rFonts w:ascii="Times New Roman" w:hAnsi="Times New Roman" w:cs="Times New Roman"/>
          <w:sz w:val="28"/>
          <w:szCs w:val="28"/>
        </w:rPr>
        <w:t>11</w:t>
      </w:r>
      <w:r w:rsidRPr="00913424">
        <w:rPr>
          <w:rFonts w:ascii="Times New Roman" w:hAnsi="Times New Roman" w:cs="Times New Roman"/>
          <w:sz w:val="28"/>
          <w:szCs w:val="28"/>
        </w:rPr>
        <w:t>.2019г.</w:t>
      </w:r>
    </w:p>
    <w:p w:rsidR="00913424" w:rsidRPr="00913424" w:rsidRDefault="00913424" w:rsidP="0091342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913424" w:rsidRPr="00913424" w:rsidTr="000869B3">
        <w:trPr>
          <w:trHeight w:val="1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13424" w:rsidRPr="00913424" w:rsidRDefault="00913424" w:rsidP="00913424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Совета депутатов сельского поселения «село Хайрюзово»  </w:t>
            </w:r>
            <w:r w:rsidRPr="00913424">
              <w:rPr>
                <w:rFonts w:ascii="Times New Roman" w:hAnsi="Times New Roman" w:cs="Times New Roman"/>
                <w:sz w:val="28"/>
                <w:szCs w:val="28"/>
              </w:rPr>
              <w:t>от «10» ноября 2009   №4 «Об установлении и введении  в действие на территории сельского поселения «село Хайрюзово» земельного налога».</w:t>
            </w:r>
          </w:p>
          <w:p w:rsidR="00913424" w:rsidRPr="00913424" w:rsidRDefault="00913424" w:rsidP="009134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913424" w:rsidRPr="00913424" w:rsidRDefault="00913424" w:rsidP="009134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 Налогового кодекса Российской Федерации Совет депутатов муниципального образования сельское поселение «село Хайрюзово»</w:t>
      </w:r>
    </w:p>
    <w:p w:rsidR="00913424" w:rsidRPr="00913424" w:rsidRDefault="00913424" w:rsidP="009134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3424" w:rsidRPr="00913424" w:rsidRDefault="00913424" w:rsidP="0091342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13424" w:rsidRPr="00913424" w:rsidRDefault="00913424" w:rsidP="009134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3424" w:rsidRDefault="00913424" w:rsidP="0091342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«село Хайрюзово»  от 10.11.2009г. № 4 «Об установлении и введении в действие на территории сельского поселения «село Хайрюзово» земельного налога», принятое Решением Совета депутатов сельского поселения «село Хайрюзово», следующие изменения:</w:t>
      </w:r>
    </w:p>
    <w:p w:rsidR="00913424" w:rsidRPr="00913424" w:rsidRDefault="00913424" w:rsidP="0091342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iCs/>
          <w:sz w:val="28"/>
          <w:szCs w:val="28"/>
        </w:rPr>
        <w:t>Нап</w:t>
      </w:r>
      <w:r>
        <w:rPr>
          <w:rFonts w:ascii="Times New Roman" w:hAnsi="Times New Roman" w:cs="Times New Roman"/>
          <w:iCs/>
          <w:sz w:val="28"/>
          <w:szCs w:val="28"/>
        </w:rPr>
        <w:t>равить настоящее Решение Главе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iCs/>
          <w:sz w:val="28"/>
          <w:szCs w:val="28"/>
        </w:rPr>
        <w:t>сельского поселения «село Хайрюзово»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913424">
        <w:rPr>
          <w:rFonts w:ascii="Times New Roman" w:hAnsi="Times New Roman" w:cs="Times New Roman"/>
          <w:iCs/>
          <w:sz w:val="28"/>
          <w:szCs w:val="28"/>
        </w:rPr>
        <w:t>ля подписания и опубликования.</w:t>
      </w:r>
    </w:p>
    <w:p w:rsidR="00913424" w:rsidRDefault="00913424" w:rsidP="00913424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3424" w:rsidRDefault="00913424" w:rsidP="00913424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3424" w:rsidRDefault="00913424" w:rsidP="00913424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3424" w:rsidRDefault="00913424" w:rsidP="00913424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3424" w:rsidRDefault="00913424" w:rsidP="00913424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Председатель Совета депутатов </w:t>
      </w:r>
    </w:p>
    <w:p w:rsidR="00913424" w:rsidRDefault="00913424" w:rsidP="00913424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«село Хайрюзово»                   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В.В.Волкова</w:t>
      </w:r>
      <w:proofErr w:type="spellEnd"/>
    </w:p>
    <w:p w:rsidR="00652447" w:rsidRDefault="00652447" w:rsidP="00913424">
      <w:pPr>
        <w:pStyle w:val="a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Pr="00D16E75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980EAE" w:rsidRDefault="00980EAE" w:rsidP="0061596E">
      <w:pPr>
        <w:pStyle w:val="ConsPlusTitlePage"/>
        <w:jc w:val="center"/>
        <w:rPr>
          <w:b/>
          <w:i/>
          <w:iCs/>
          <w:sz w:val="28"/>
          <w:szCs w:val="28"/>
        </w:rPr>
      </w:pPr>
    </w:p>
    <w:p w:rsidR="00D16E75" w:rsidRDefault="00D16E75" w:rsidP="0061596E">
      <w:pPr>
        <w:pStyle w:val="ConsPlusTitlePage"/>
        <w:jc w:val="center"/>
        <w:rPr>
          <w:b/>
          <w:i/>
          <w:iCs/>
          <w:sz w:val="28"/>
          <w:szCs w:val="28"/>
        </w:rPr>
      </w:pPr>
    </w:p>
    <w:p w:rsidR="00913424" w:rsidRDefault="00913424" w:rsidP="0061596E">
      <w:pPr>
        <w:pStyle w:val="ConsPlusTitlePage"/>
        <w:jc w:val="center"/>
        <w:rPr>
          <w:b/>
          <w:iCs/>
          <w:sz w:val="28"/>
          <w:szCs w:val="28"/>
        </w:rPr>
      </w:pPr>
    </w:p>
    <w:p w:rsidR="00913424" w:rsidRDefault="00913424" w:rsidP="0061596E">
      <w:pPr>
        <w:pStyle w:val="ConsPlusTitlePage"/>
        <w:jc w:val="center"/>
        <w:rPr>
          <w:b/>
          <w:iCs/>
          <w:sz w:val="28"/>
          <w:szCs w:val="28"/>
        </w:rPr>
      </w:pP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КАМЧАТСКИЙ  КРАЙ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>СЕЛЬСКОГО ПОСЕЛЕНИЯ  «СЕЛО ХАЙРЮЗОВО»</w:t>
      </w:r>
    </w:p>
    <w:p w:rsidR="00913424" w:rsidRPr="00913424" w:rsidRDefault="00977A7E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13424" w:rsidRPr="00913424" w:rsidRDefault="00913424" w:rsidP="009134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3E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61B07" w:rsidRPr="00C53EEA" w:rsidRDefault="00065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«15» ноября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r>
        <w:rPr>
          <w:rFonts w:ascii="Times New Roman" w:hAnsi="Times New Roman" w:cs="Times New Roman"/>
          <w:b w:val="0"/>
          <w:sz w:val="28"/>
          <w:szCs w:val="28"/>
        </w:rPr>
        <w:t>г. №01</w:t>
      </w:r>
      <w:r w:rsidR="00C53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B07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DA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 w:rsidR="00065BC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065BCF" w:rsidRPr="00E36DAF" w:rsidRDefault="00065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«СЕЛО ХАЙРЮЗОВО»</w:t>
      </w:r>
    </w:p>
    <w:p w:rsidR="00C61B07" w:rsidRPr="00E36DAF" w:rsidRDefault="009134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10.11.2009 № 04</w:t>
      </w:r>
      <w:r w:rsidR="00C53EEA" w:rsidRPr="00E36DA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61B07" w:rsidRPr="00E36DAF">
        <w:rPr>
          <w:rFonts w:ascii="Times New Roman" w:hAnsi="Times New Roman" w:cs="Times New Roman"/>
          <w:b w:val="0"/>
          <w:sz w:val="28"/>
          <w:szCs w:val="28"/>
        </w:rPr>
        <w:t>ОБ УСТАНОВЛЕНИИ И ВВЕДЕНИИ</w:t>
      </w:r>
    </w:p>
    <w:p w:rsidR="00C61B07" w:rsidRPr="00E36DAF" w:rsidRDefault="00C61B07" w:rsidP="00C53E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DAF">
        <w:rPr>
          <w:rFonts w:ascii="Times New Roman" w:hAnsi="Times New Roman" w:cs="Times New Roman"/>
          <w:b w:val="0"/>
          <w:sz w:val="28"/>
          <w:szCs w:val="28"/>
        </w:rPr>
        <w:t xml:space="preserve">В ДЕЙСТВИЕ НА ТЕРРИТОРИИ </w:t>
      </w:r>
      <w:r w:rsidR="00913424" w:rsidRPr="0091342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ХАЙРЮЗОВО» </w:t>
      </w:r>
      <w:r w:rsidR="00E36DAF" w:rsidRPr="00913424">
        <w:rPr>
          <w:rFonts w:ascii="Times New Roman" w:hAnsi="Times New Roman" w:cs="Times New Roman"/>
          <w:b w:val="0"/>
          <w:sz w:val="28"/>
          <w:szCs w:val="28"/>
        </w:rPr>
        <w:t>З</w:t>
      </w:r>
      <w:r w:rsidR="00E36DAF">
        <w:rPr>
          <w:rFonts w:ascii="Times New Roman" w:hAnsi="Times New Roman" w:cs="Times New Roman"/>
          <w:b w:val="0"/>
          <w:sz w:val="28"/>
          <w:szCs w:val="28"/>
        </w:rPr>
        <w:t>ЕМЕЛЬНОГО НАЛОГА»</w:t>
      </w:r>
    </w:p>
    <w:p w:rsidR="00C61B07" w:rsidRPr="00C61B07" w:rsidRDefault="00C6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Pr="00E10948" w:rsidRDefault="00C61B07" w:rsidP="00E10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>Принято Решением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="005D2B39">
        <w:rPr>
          <w:rFonts w:ascii="Times New Roman" w:hAnsi="Times New Roman" w:cs="Times New Roman"/>
          <w:sz w:val="28"/>
          <w:szCs w:val="28"/>
        </w:rPr>
        <w:t>Совета депутатов сельского поселения «село Хайрюзово»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065BCF">
        <w:rPr>
          <w:rFonts w:ascii="Times New Roman" w:hAnsi="Times New Roman" w:cs="Times New Roman"/>
          <w:sz w:val="28"/>
          <w:szCs w:val="28"/>
        </w:rPr>
        <w:t>от 15.11</w:t>
      </w:r>
      <w:r w:rsidR="0061596E">
        <w:rPr>
          <w:rFonts w:ascii="Times New Roman" w:hAnsi="Times New Roman" w:cs="Times New Roman"/>
          <w:sz w:val="28"/>
          <w:szCs w:val="28"/>
        </w:rPr>
        <w:t>.2019</w:t>
      </w:r>
      <w:r w:rsidR="00065BCF">
        <w:rPr>
          <w:rFonts w:ascii="Times New Roman" w:hAnsi="Times New Roman" w:cs="Times New Roman"/>
          <w:sz w:val="28"/>
          <w:szCs w:val="28"/>
        </w:rPr>
        <w:t xml:space="preserve"> №01</w:t>
      </w:r>
    </w:p>
    <w:p w:rsidR="00C61B07" w:rsidRPr="00C61B07" w:rsidRDefault="00C6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Default="00C61B07" w:rsidP="00E1094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C53EE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2B39">
        <w:rPr>
          <w:rFonts w:ascii="Times New Roman" w:hAnsi="Times New Roman" w:cs="Times New Roman"/>
          <w:sz w:val="28"/>
          <w:szCs w:val="28"/>
        </w:rPr>
        <w:t xml:space="preserve"> </w:t>
      </w:r>
      <w:r w:rsidR="00065BC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«село Хайрюзово» </w:t>
      </w:r>
      <w:bookmarkStart w:id="1" w:name="_GoBack"/>
      <w:bookmarkEnd w:id="1"/>
      <w:r w:rsidR="005D2B39">
        <w:rPr>
          <w:rFonts w:ascii="Times New Roman" w:hAnsi="Times New Roman" w:cs="Times New Roman"/>
          <w:sz w:val="28"/>
          <w:szCs w:val="28"/>
        </w:rPr>
        <w:t>от 10.11.2009 № 04</w:t>
      </w:r>
      <w:r w:rsidR="00C53EEA">
        <w:rPr>
          <w:rFonts w:ascii="Times New Roman" w:hAnsi="Times New Roman" w:cs="Times New Roman"/>
          <w:sz w:val="28"/>
          <w:szCs w:val="28"/>
        </w:rPr>
        <w:t xml:space="preserve"> «</w:t>
      </w:r>
      <w:r w:rsidRPr="00C61B07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</w:t>
      </w:r>
      <w:r w:rsidR="00C53EEA">
        <w:rPr>
          <w:rFonts w:ascii="Times New Roman" w:hAnsi="Times New Roman" w:cs="Times New Roman"/>
          <w:sz w:val="28"/>
          <w:szCs w:val="28"/>
        </w:rPr>
        <w:t xml:space="preserve"> </w:t>
      </w:r>
      <w:r w:rsidR="005D2B39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="00C53EEA">
        <w:rPr>
          <w:rFonts w:ascii="Times New Roman" w:hAnsi="Times New Roman" w:cs="Times New Roman"/>
          <w:sz w:val="28"/>
          <w:szCs w:val="28"/>
        </w:rPr>
        <w:t xml:space="preserve"> земельного налога»</w:t>
      </w:r>
      <w:r w:rsidR="005D2B39">
        <w:rPr>
          <w:rFonts w:ascii="Times New Roman" w:hAnsi="Times New Roman" w:cs="Times New Roman"/>
          <w:sz w:val="28"/>
          <w:szCs w:val="28"/>
        </w:rPr>
        <w:t xml:space="preserve">, </w:t>
      </w:r>
      <w:r w:rsidRPr="00C61B0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6DAF" w:rsidRDefault="00E3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DAF" w:rsidRPr="00E36DAF" w:rsidRDefault="00E36DAF" w:rsidP="009C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2B39" w:rsidRPr="005D2B39">
        <w:rPr>
          <w:rFonts w:ascii="Times New Roman" w:hAnsi="Times New Roman" w:cs="Times New Roman"/>
          <w:b/>
          <w:sz w:val="28"/>
          <w:szCs w:val="28"/>
        </w:rPr>
        <w:t>пункте 2</w:t>
      </w:r>
      <w:r w:rsidRPr="00E36DAF">
        <w:rPr>
          <w:rFonts w:ascii="Times New Roman" w:hAnsi="Times New Roman" w:cs="Times New Roman"/>
          <w:sz w:val="28"/>
          <w:szCs w:val="28"/>
        </w:rPr>
        <w:t xml:space="preserve"> </w:t>
      </w:r>
      <w:r w:rsidR="009C0EB5">
        <w:rPr>
          <w:rFonts w:ascii="Times New Roman" w:hAnsi="Times New Roman" w:cs="Times New Roman"/>
          <w:sz w:val="28"/>
          <w:szCs w:val="28"/>
        </w:rPr>
        <w:t>после слов «</w:t>
      </w:r>
      <w:r w:rsidR="009C0EB5" w:rsidRPr="009C0EB5">
        <w:rPr>
          <w:rFonts w:ascii="Times New Roman" w:hAnsi="Times New Roman" w:cs="Times New Roman"/>
          <w:sz w:val="28"/>
          <w:szCs w:val="28"/>
        </w:rPr>
        <w:t>или приобретенных (предоставленных) для жилищного строительства</w:t>
      </w:r>
      <w:r w:rsidR="009C0EB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C0EB5" w:rsidRPr="009C0EB5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9C0EB5">
        <w:rPr>
          <w:rFonts w:ascii="Times New Roman" w:hAnsi="Times New Roman" w:cs="Times New Roman"/>
          <w:sz w:val="28"/>
          <w:szCs w:val="28"/>
        </w:rPr>
        <w:t>едпринимательской деятельности)»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B22" w:rsidRPr="00C61B07" w:rsidRDefault="00132B22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Pr="00E10948" w:rsidRDefault="005D2B39" w:rsidP="00E1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2B39">
        <w:rPr>
          <w:rFonts w:ascii="Times New Roman" w:hAnsi="Times New Roman" w:cs="Times New Roman"/>
          <w:b/>
          <w:sz w:val="28"/>
          <w:szCs w:val="28"/>
        </w:rPr>
        <w:t>пункт 6</w:t>
      </w:r>
      <w:r w:rsidR="00132B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61596E">
        <w:rPr>
          <w:rFonts w:ascii="Times New Roman" w:hAnsi="Times New Roman" w:cs="Times New Roman"/>
          <w:sz w:val="28"/>
          <w:szCs w:val="28"/>
        </w:rPr>
        <w:t>«</w:t>
      </w:r>
      <w:r w:rsidR="00B105EE" w:rsidRPr="00B105EE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 w:rsidR="0061596E">
        <w:rPr>
          <w:rFonts w:ascii="Times New Roman" w:hAnsi="Times New Roman" w:cs="Times New Roman"/>
          <w:sz w:val="28"/>
          <w:szCs w:val="28"/>
        </w:rPr>
        <w:t>за истекшим отчетным периодом.»</w:t>
      </w:r>
      <w:r w:rsidR="00E10948">
        <w:rPr>
          <w:rFonts w:ascii="Times New Roman" w:hAnsi="Times New Roman" w:cs="Times New Roman"/>
          <w:sz w:val="28"/>
          <w:szCs w:val="28"/>
        </w:rPr>
        <w:t>.</w:t>
      </w:r>
    </w:p>
    <w:p w:rsidR="00E36DAF" w:rsidRDefault="00E36D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DAF" w:rsidRPr="00E10948" w:rsidRDefault="00E36DAF" w:rsidP="00E109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948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E36DAF" w:rsidRPr="00C61B07" w:rsidRDefault="00E36D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B39" w:rsidRDefault="005D2B39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96E" w:rsidRDefault="005D2B39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449DE" w:rsidRPr="005D2B39" w:rsidRDefault="00D449DE" w:rsidP="006159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449DE" w:rsidRPr="005D2B39" w:rsidSect="00C6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0C5"/>
    <w:multiLevelType w:val="hybridMultilevel"/>
    <w:tmpl w:val="ABF6AB5E"/>
    <w:lvl w:ilvl="0" w:tplc="CBC496D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2B15B9"/>
    <w:multiLevelType w:val="hybridMultilevel"/>
    <w:tmpl w:val="6636BCCC"/>
    <w:lvl w:ilvl="0" w:tplc="CFCA1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F111C6"/>
    <w:multiLevelType w:val="hybridMultilevel"/>
    <w:tmpl w:val="8146BE36"/>
    <w:lvl w:ilvl="0" w:tplc="AFEEE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792F65"/>
    <w:multiLevelType w:val="hybridMultilevel"/>
    <w:tmpl w:val="135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7"/>
    <w:rsid w:val="000578F8"/>
    <w:rsid w:val="00065BCF"/>
    <w:rsid w:val="000F1551"/>
    <w:rsid w:val="00132B22"/>
    <w:rsid w:val="00154C81"/>
    <w:rsid w:val="002A4128"/>
    <w:rsid w:val="00332443"/>
    <w:rsid w:val="004A4A44"/>
    <w:rsid w:val="00525964"/>
    <w:rsid w:val="0059282E"/>
    <w:rsid w:val="005D2B39"/>
    <w:rsid w:val="0061596E"/>
    <w:rsid w:val="00652447"/>
    <w:rsid w:val="006F0903"/>
    <w:rsid w:val="008832DC"/>
    <w:rsid w:val="008E063C"/>
    <w:rsid w:val="00913424"/>
    <w:rsid w:val="009732F8"/>
    <w:rsid w:val="00977A7E"/>
    <w:rsid w:val="00980EAE"/>
    <w:rsid w:val="00985D10"/>
    <w:rsid w:val="009C0EB5"/>
    <w:rsid w:val="009D38DB"/>
    <w:rsid w:val="00AC2283"/>
    <w:rsid w:val="00AE55C8"/>
    <w:rsid w:val="00B105EE"/>
    <w:rsid w:val="00B83E23"/>
    <w:rsid w:val="00C53EEA"/>
    <w:rsid w:val="00C61B07"/>
    <w:rsid w:val="00D16E75"/>
    <w:rsid w:val="00D449DE"/>
    <w:rsid w:val="00E05448"/>
    <w:rsid w:val="00E059D9"/>
    <w:rsid w:val="00E10948"/>
    <w:rsid w:val="00E36DAF"/>
    <w:rsid w:val="00E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9134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13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134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9134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8">
    <w:name w:val="No Spacing"/>
    <w:uiPriority w:val="1"/>
    <w:qFormat/>
    <w:rsid w:val="009134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9134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13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134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9134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8">
    <w:name w:val="No Spacing"/>
    <w:uiPriority w:val="1"/>
    <w:qFormat/>
    <w:rsid w:val="009134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63E384343033D36EFB29BBDB1813268B0CDCED9F63FE57D470547C7AA558742AqET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1</cp:lastModifiedBy>
  <cp:revision>27</cp:revision>
  <cp:lastPrinted>2019-10-11T02:41:00Z</cp:lastPrinted>
  <dcterms:created xsi:type="dcterms:W3CDTF">2019-10-10T21:25:00Z</dcterms:created>
  <dcterms:modified xsi:type="dcterms:W3CDTF">2019-11-18T03:56:00Z</dcterms:modified>
</cp:coreProperties>
</file>