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85" w:rsidRDefault="003F0F85" w:rsidP="003F0F85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282" w:tblpY="-35"/>
        <w:tblOverlap w:val="never"/>
        <w:tblW w:w="97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  <w:gridCol w:w="567"/>
        <w:gridCol w:w="4426"/>
      </w:tblGrid>
      <w:tr w:rsidR="003F0F85" w:rsidRPr="00842625" w:rsidTr="000A18FA">
        <w:tc>
          <w:tcPr>
            <w:tcW w:w="4785" w:type="dxa"/>
          </w:tcPr>
          <w:p w:rsidR="003F0F85" w:rsidRPr="00842625" w:rsidRDefault="003F0F85" w:rsidP="000A18FA">
            <w:pPr>
              <w:tabs>
                <w:tab w:val="left" w:pos="3916"/>
              </w:tabs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F0F85" w:rsidRPr="00842625" w:rsidRDefault="003F0F85" w:rsidP="000A18FA">
            <w:pPr>
              <w:tabs>
                <w:tab w:val="left" w:pos="3916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3F0F85" w:rsidRPr="00842625" w:rsidRDefault="003F0F85" w:rsidP="000A18FA">
            <w:pPr>
              <w:tabs>
                <w:tab w:val="left" w:pos="3916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E31E7" w:rsidRPr="00BB0DE3" w:rsidRDefault="007E31E7" w:rsidP="007E31E7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РОССИЙСКАЯ ФЕДЕРАЦИЯ</w:t>
      </w:r>
    </w:p>
    <w:p w:rsidR="007E31E7" w:rsidRPr="00BB0DE3" w:rsidRDefault="007E31E7" w:rsidP="007E31E7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КАМЧАТСКИЙ КРАЙ</w:t>
      </w:r>
    </w:p>
    <w:p w:rsidR="007E31E7" w:rsidRDefault="007E31E7" w:rsidP="007E31E7">
      <w:pPr>
        <w:pStyle w:val="af5"/>
        <w:jc w:val="center"/>
        <w:rPr>
          <w:rFonts w:ascii="Times New Roman" w:hAnsi="Times New Roman"/>
          <w:sz w:val="32"/>
          <w:szCs w:val="32"/>
        </w:rPr>
      </w:pPr>
      <w:r w:rsidRPr="00BB0DE3">
        <w:rPr>
          <w:rFonts w:ascii="Times New Roman" w:hAnsi="Times New Roman"/>
          <w:sz w:val="32"/>
          <w:szCs w:val="32"/>
        </w:rPr>
        <w:t>ТИГИЛЬСКИЙ РАЙОН</w:t>
      </w:r>
    </w:p>
    <w:p w:rsidR="007E31E7" w:rsidRPr="00451132" w:rsidRDefault="007E31E7" w:rsidP="007E31E7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7E31E7" w:rsidRPr="00451132" w:rsidRDefault="007E31E7" w:rsidP="007E31E7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 w:rsidRPr="00451132"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7E31E7" w:rsidRPr="00451132" w:rsidRDefault="00DD773E" w:rsidP="007E31E7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7E31E7" w:rsidRPr="00451132" w:rsidRDefault="007E31E7" w:rsidP="007E31E7">
      <w:pPr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>ПОСТАНОВЛЕНИЕ</w:t>
      </w:r>
    </w:p>
    <w:p w:rsidR="007E31E7" w:rsidRDefault="00FD0D94" w:rsidP="007E31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31E7">
        <w:rPr>
          <w:rFonts w:ascii="Times New Roman" w:hAnsi="Times New Roman" w:cs="Times New Roman"/>
          <w:sz w:val="28"/>
          <w:szCs w:val="28"/>
        </w:rPr>
        <w:t>.01.2021 №01-П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60FA9" w:rsidRPr="00960FA9" w:rsidTr="00960FA9">
        <w:tc>
          <w:tcPr>
            <w:tcW w:w="4928" w:type="dxa"/>
          </w:tcPr>
          <w:p w:rsidR="00960FA9" w:rsidRPr="00960FA9" w:rsidRDefault="00960FA9" w:rsidP="00960FA9">
            <w:pPr>
              <w:tabs>
                <w:tab w:val="left" w:pos="391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960FA9">
              <w:rPr>
                <w:sz w:val="28"/>
                <w:szCs w:val="28"/>
              </w:rPr>
              <w:t xml:space="preserve">Об утверждении Положения об общественной комиссии по делам несовершеннолетних и защите их прав при администрации муниципального образования сельского поселения «село Хайрюзово» (Тигильский район, Камчатский край) </w:t>
            </w:r>
          </w:p>
        </w:tc>
        <w:tc>
          <w:tcPr>
            <w:tcW w:w="4678" w:type="dxa"/>
          </w:tcPr>
          <w:p w:rsidR="00960FA9" w:rsidRPr="00960FA9" w:rsidRDefault="00960FA9" w:rsidP="00960FA9">
            <w:pPr>
              <w:tabs>
                <w:tab w:val="left" w:pos="3916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960FA9" w:rsidRPr="00960FA9" w:rsidRDefault="00960FA9" w:rsidP="00960FA9">
      <w:pPr>
        <w:tabs>
          <w:tab w:val="left" w:pos="3916"/>
        </w:tabs>
        <w:spacing w:line="240" w:lineRule="exact"/>
        <w:jc w:val="both"/>
        <w:rPr>
          <w:bCs/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bCs/>
          <w:sz w:val="28"/>
          <w:szCs w:val="28"/>
        </w:rPr>
      </w:pPr>
      <w:r w:rsidRPr="00960FA9">
        <w:rPr>
          <w:sz w:val="28"/>
          <w:szCs w:val="28"/>
        </w:rPr>
        <w:t xml:space="preserve">В соответствии с постановлением Правительства Камчатского края от 14.09.2020 №362-П «Об утверждении Типового положения об общественной комиссии по делам несовершеннолетних и защите их прав при администрации городского и сельского поселения в Камчатском крае», </w:t>
      </w:r>
      <w:r w:rsidRPr="00960FA9">
        <w:rPr>
          <w:bCs/>
          <w:sz w:val="28"/>
          <w:szCs w:val="28"/>
        </w:rPr>
        <w:t xml:space="preserve">в целях оказания содействия в организации профилактики безнадзорности и  правонарушений несовершеннолетних, обеспечения информационного взаимодействия с субъектами системы профилактики, 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ПОСТАНОВЛЯЮ: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ab/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bCs/>
          <w:sz w:val="28"/>
          <w:szCs w:val="28"/>
        </w:rPr>
      </w:pPr>
      <w:r w:rsidRPr="00960FA9">
        <w:rPr>
          <w:bCs/>
          <w:sz w:val="28"/>
          <w:szCs w:val="28"/>
        </w:rPr>
        <w:t>1. Утвердить Положение об общественной комиссии по делам несовершеннолетних и защите их прав при администрации муниципального образования сельского поселения «село Хайрюзово» (Тигильский район, Камчатский край) согласно прилагаемому приложению к настоящему постановлению.</w:t>
      </w:r>
    </w:p>
    <w:p w:rsidR="00D95290" w:rsidRDefault="00D95290" w:rsidP="00960FA9">
      <w:pPr>
        <w:tabs>
          <w:tab w:val="left" w:pos="3916"/>
        </w:tabs>
        <w:spacing w:line="2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Создать</w:t>
      </w:r>
      <w:r w:rsidR="00960FA9" w:rsidRPr="00960FA9">
        <w:rPr>
          <w:bCs/>
          <w:sz w:val="28"/>
          <w:szCs w:val="28"/>
        </w:rPr>
        <w:t xml:space="preserve"> общественную комиссию по делам несовершеннолетних и защите их прав при администрации муниципального образования сельского поселения «село Хайрюзово» (Тигильский район, Камчатский край). 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 Настоящее постановление вступает в силу после его официального обнародования.  Датой официа</w:t>
      </w:r>
      <w:r w:rsidR="007E31E7">
        <w:rPr>
          <w:sz w:val="28"/>
          <w:szCs w:val="28"/>
        </w:rPr>
        <w:t>льного обнародования считать «01</w:t>
      </w:r>
      <w:r w:rsidRPr="00960FA9">
        <w:rPr>
          <w:sz w:val="28"/>
          <w:szCs w:val="28"/>
        </w:rPr>
        <w:t xml:space="preserve">» </w:t>
      </w:r>
      <w:r w:rsidR="007E31E7">
        <w:rPr>
          <w:sz w:val="28"/>
          <w:szCs w:val="28"/>
        </w:rPr>
        <w:t>января 2021</w:t>
      </w:r>
      <w:r w:rsidRPr="00960FA9">
        <w:rPr>
          <w:sz w:val="28"/>
          <w:szCs w:val="28"/>
        </w:rPr>
        <w:t xml:space="preserve"> года.</w:t>
      </w:r>
      <w:r w:rsidRPr="00960FA9">
        <w:rPr>
          <w:sz w:val="28"/>
          <w:szCs w:val="28"/>
        </w:rPr>
        <w:tab/>
      </w:r>
    </w:p>
    <w:p w:rsidR="00960FA9" w:rsidRP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2976"/>
        <w:gridCol w:w="2550"/>
      </w:tblGrid>
      <w:tr w:rsidR="00960FA9" w:rsidRPr="00960FA9" w:rsidTr="00960FA9">
        <w:tc>
          <w:tcPr>
            <w:tcW w:w="4361" w:type="dxa"/>
            <w:hideMark/>
          </w:tcPr>
          <w:p w:rsidR="007E31E7" w:rsidRDefault="007E31E7" w:rsidP="00960FA9">
            <w:pPr>
              <w:tabs>
                <w:tab w:val="left" w:pos="3916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7E31E7" w:rsidRDefault="007E31E7" w:rsidP="00960FA9">
            <w:pPr>
              <w:tabs>
                <w:tab w:val="left" w:pos="3916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960FA9" w:rsidRPr="00960FA9" w:rsidRDefault="007E31E7" w:rsidP="00960FA9">
            <w:pPr>
              <w:tabs>
                <w:tab w:val="left" w:pos="3916"/>
              </w:tabs>
              <w:spacing w:line="240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поселения:</w:t>
            </w:r>
          </w:p>
        </w:tc>
        <w:tc>
          <w:tcPr>
            <w:tcW w:w="2977" w:type="dxa"/>
          </w:tcPr>
          <w:p w:rsidR="00960FA9" w:rsidRPr="00960FA9" w:rsidRDefault="00960FA9" w:rsidP="00960FA9">
            <w:pPr>
              <w:tabs>
                <w:tab w:val="left" w:pos="3916"/>
              </w:tabs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960FA9" w:rsidRPr="00960FA9" w:rsidRDefault="00960FA9" w:rsidP="00960FA9">
            <w:pPr>
              <w:tabs>
                <w:tab w:val="left" w:pos="3916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0FA9" w:rsidRPr="00960FA9" w:rsidRDefault="00960FA9" w:rsidP="00960FA9">
            <w:pPr>
              <w:tabs>
                <w:tab w:val="left" w:pos="3916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0FA9" w:rsidRPr="00960FA9" w:rsidRDefault="00960FA9" w:rsidP="00960FA9">
            <w:pPr>
              <w:tabs>
                <w:tab w:val="left" w:pos="39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Г.А. Зюбяирова</w:t>
            </w:r>
          </w:p>
        </w:tc>
      </w:tr>
    </w:tbl>
    <w:p w:rsidR="00960FA9" w:rsidRP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7E31E7" w:rsidRPr="00F20E52" w:rsidTr="007E31E7">
        <w:tc>
          <w:tcPr>
            <w:tcW w:w="6487" w:type="dxa"/>
            <w:shd w:val="clear" w:color="auto" w:fill="auto"/>
          </w:tcPr>
          <w:p w:rsidR="007E31E7" w:rsidRPr="00F20E52" w:rsidRDefault="007E31E7" w:rsidP="007E31E7">
            <w:pPr>
              <w:tabs>
                <w:tab w:val="left" w:pos="3916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7E31E7" w:rsidRPr="00F20E52" w:rsidRDefault="007E31E7" w:rsidP="007E31E7">
            <w:pPr>
              <w:tabs>
                <w:tab w:val="left" w:pos="391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F20E52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</w:t>
            </w:r>
          </w:p>
          <w:p w:rsidR="007E31E7" w:rsidRPr="00F20E52" w:rsidRDefault="007E31E7" w:rsidP="007E31E7">
            <w:pPr>
              <w:tabs>
                <w:tab w:val="left" w:pos="3916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F20E52">
              <w:rPr>
                <w:sz w:val="20"/>
                <w:szCs w:val="20"/>
              </w:rPr>
              <w:t>к постановлению Администрации муниципального образования сельского поселения «село Хайрюзово»</w:t>
            </w:r>
          </w:p>
          <w:p w:rsidR="007E31E7" w:rsidRPr="00F20E52" w:rsidRDefault="007E31E7" w:rsidP="007E31E7">
            <w:pPr>
              <w:tabs>
                <w:tab w:val="left" w:pos="3916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00.00.2021</w:t>
            </w:r>
            <w:r w:rsidRPr="00F20E52">
              <w:rPr>
                <w:sz w:val="20"/>
                <w:szCs w:val="20"/>
              </w:rPr>
              <w:t xml:space="preserve"> №00</w:t>
            </w:r>
          </w:p>
        </w:tc>
      </w:tr>
    </w:tbl>
    <w:p w:rsidR="00960FA9" w:rsidRPr="00960FA9" w:rsidRDefault="00960FA9" w:rsidP="007E31E7">
      <w:pPr>
        <w:tabs>
          <w:tab w:val="left" w:pos="3916"/>
        </w:tabs>
        <w:spacing w:line="240" w:lineRule="exact"/>
        <w:jc w:val="center"/>
        <w:rPr>
          <w:sz w:val="28"/>
          <w:szCs w:val="28"/>
        </w:rPr>
      </w:pPr>
      <w:r w:rsidRPr="00960FA9">
        <w:rPr>
          <w:sz w:val="28"/>
          <w:szCs w:val="28"/>
        </w:rPr>
        <w:t>Положение об общественной комиссии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jc w:val="center"/>
        <w:rPr>
          <w:sz w:val="28"/>
          <w:szCs w:val="28"/>
        </w:rPr>
      </w:pPr>
      <w:r w:rsidRPr="00960FA9">
        <w:rPr>
          <w:sz w:val="28"/>
          <w:szCs w:val="28"/>
        </w:rPr>
        <w:t>по делам несовершеннолетних и защите их прав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jc w:val="center"/>
        <w:rPr>
          <w:sz w:val="28"/>
          <w:szCs w:val="28"/>
        </w:rPr>
      </w:pPr>
      <w:r w:rsidRPr="00960FA9">
        <w:rPr>
          <w:sz w:val="28"/>
          <w:szCs w:val="28"/>
        </w:rPr>
        <w:t>при администрации муниципального образования сельского поселения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jc w:val="center"/>
        <w:rPr>
          <w:sz w:val="28"/>
          <w:szCs w:val="28"/>
        </w:rPr>
      </w:pPr>
      <w:r w:rsidRPr="00960FA9">
        <w:rPr>
          <w:sz w:val="28"/>
          <w:szCs w:val="28"/>
        </w:rPr>
        <w:t>«село Хайрюзово» (Тигильский район, Камчатский край)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left="708" w:firstLine="1"/>
        <w:jc w:val="both"/>
        <w:rPr>
          <w:sz w:val="28"/>
          <w:szCs w:val="28"/>
        </w:rPr>
      </w:pPr>
      <w:r w:rsidRPr="00960FA9">
        <w:rPr>
          <w:b/>
          <w:sz w:val="28"/>
          <w:szCs w:val="28"/>
        </w:rPr>
        <w:br/>
      </w:r>
      <w:r w:rsidRPr="00960FA9">
        <w:rPr>
          <w:sz w:val="28"/>
          <w:szCs w:val="28"/>
        </w:rPr>
        <w:t>1. Общие положения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br/>
        <w:t xml:space="preserve">          1.1 Общественная комиссия по делам несовершеннолетних и защите их прав при администрации муниципального образования сельского поселения «село Хайрюзово»  (далее – общественная комиссия) создается в соответствии с Постановлением Правительства Камчатского края от 22.05.2020 №</w:t>
      </w:r>
      <w:r>
        <w:rPr>
          <w:sz w:val="28"/>
          <w:szCs w:val="28"/>
        </w:rPr>
        <w:t xml:space="preserve"> </w:t>
      </w:r>
      <w:r w:rsidRPr="00960FA9">
        <w:rPr>
          <w:sz w:val="28"/>
          <w:szCs w:val="28"/>
        </w:rPr>
        <w:t>206-П «Об организации деятельности комиссий по делам несовершеннолетних и защите их прав в Камчатском крае», иными нормативными правовыми актами в Камчатском крае.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1.2. Общественная комиссия действует на основании Конституции Российской Федерации и иных законодательных актов Российской Федерации, руководствуется в своей деятельности законодательством Камчатского края.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1.3. Общественная комиссия в своей деятельности взаимодействует с Комиссией по делам несовершеннолетних и защите их прав Тигильского муниципального района в Камчатском крае (далее – районная комиссия), Комиссией по делам несовершеннолетних и защите их прав при Правительстве Камчатского края (далее - Краевая комиссия).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2. Полномочия общественной комиссии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2.1. Общественная комиссия осуществляет следующие полномочия: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1) участвует в пределах своей компетенции в соответствии с законодательством Российской Федерации и законодательством Камчатского края в мероприятиях по профилактике безнадзорности и правонарушений несовершеннолетних;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2) выявляет несовершеннолетних и семьи, находящиеся в социально опасном положении;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3) участвует в проведении рейдовых мероприятий по выявлению безнадзорных и беспризорных несовершеннолетних, занимающихся бродяжничеством или попрошайничеством;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4) в случае выявленных фактов нарушения прав и законных интересов несовершеннолетних информирует районную комиссию;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5) вносит в органы опеки и попечительства над несовершеннолетними органов местного самоуправления муниципальных образований в Камчатском крае предложения о формах устройства и поддержки несовершеннолетних, нуждающихся в помощи государства;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6) принимает участие в индивидуальной профилактической и реабилитационной работе с несовершеннолетними и семьями, находящимися в социально опасном положении;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7) осуществляет информационный обмен с органами местного самоуправления муниципальных образований в Камчатском крае, органами и учреждениями системы профилактики безнадзорности и правонарушений несовершеннолетних о работе с несовершеннолетними и семьями, находящимися в социально опасном положении;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8) направляет информацию о необходимости проведения индивидуальной профилактической работы с несовершеннолетними в муниципальные комиссии;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 xml:space="preserve">9) рассматривает на своих заседаниях по мере необходимости вопросы по предупреждению безнадзорности, беспризорности, правонарушений и </w:t>
      </w:r>
      <w:r w:rsidRPr="00960FA9">
        <w:rPr>
          <w:sz w:val="28"/>
          <w:szCs w:val="28"/>
        </w:rPr>
        <w:lastRenderedPageBreak/>
        <w:t>антиобщественных действий несовершеннолетних, выявлению и устранению причин и условий, способствующих этому, защите прав несовершеннолетних.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 Состав общественной комиссии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3.1. Состав общественной комиссии утверждается распоряжением главы муниципального образования сельского поселения «село Хайрюзово».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b/>
          <w:sz w:val="28"/>
          <w:szCs w:val="28"/>
          <w:u w:val="single"/>
        </w:rPr>
      </w:pPr>
      <w:r w:rsidRPr="00960FA9">
        <w:rPr>
          <w:sz w:val="28"/>
          <w:szCs w:val="28"/>
        </w:rPr>
        <w:t xml:space="preserve">3.2. Состав общественной комиссии состоит из не менее трех человек, в том числе, председателя, заместителя председателя, секретаря и других членов общественной комиссии, </w:t>
      </w:r>
      <w:r w:rsidRPr="00960FA9">
        <w:rPr>
          <w:b/>
          <w:sz w:val="28"/>
          <w:szCs w:val="28"/>
          <w:u w:val="single"/>
        </w:rPr>
        <w:t>имеющих опыт работы с несовершеннолетними.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3.3. Осуществление председателем, заместителем председателя, секретарем и членами общественной комиссии своих полномочий производится на безвозмездной основе.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3.4. Деятельностью общественной комиссии руководит председатель общественной комиссии.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3.5. Председатель общественной комиссии: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1) распределяет обязанности между членами общественной комиссии;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2) организует работу по выявлению несовершеннолетних и семей, находящихся в социально опасном положении;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3) организует работу по выявлению причин и условий безнадзорности и правонарушений несовершеннолетних;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4) ведет заседания общественной комиссии;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5) имеет право решающего голоса при голосовании на заседании общественной комиссии;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6) подписывает документы, принимаемые общественной комиссией, номенклатуру дел общественной комиссии;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7) представляет общественную комиссию в органах местного самоуправления муниципальных образований в Камчатском крае.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3.6. Заместитель председателя общественной комиссии замещает председателя общественной комиссии в его отсутствие (отпуск, командировка, болезнь).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3.7. Секретарь общественной комиссии осуществляет контроль за выполнением решений общественной комиссии, планов, ведет делопроизводство общественной комиссии.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 Организация работы общественной комиссии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br/>
        <w:t xml:space="preserve">         4.1. Общественная комиссия осуществляет свою деятельность в соответствии с планом работы общественной комиссии на текущий год и по оперативным вопросам, требующих принятия неотложных решений.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4.2. Предложения в проект плана работы общественной комиссии на очередной год вносятся членами общественной комиссии не позднее 15 декабря текущего года.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4.4. Заседания общественной комиссии могут проводиться с участием представителей муниципальных комиссий, Краевой комиссии, представителей иных органов государственной власти и организаций.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4.5. Вопросы на заседании общественной комиссии рассматриваются в соответствии с утвержденной председателем общественной комиссии повесткой заседания.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По предложению заместителя председателя, секретаря,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lastRenderedPageBreak/>
        <w:t>4.6. В ходе заседания председатель, заместителя председателя, секретарь и члены общественной комиссии имеют право: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1) вносить предложения по повестке заседания и порядку работы;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2) получать от докладчиков и выступающих в прениях дополнительные разъяснения по рассматриваемым вопросам;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3) вносить предложения и замечания по проекту решения заседания общественной комиссии.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местного самоуправления муниципальных образований в Камчатском крае и муниципальную комиссию.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ind w:firstLine="709"/>
        <w:jc w:val="both"/>
        <w:rPr>
          <w:sz w:val="28"/>
          <w:szCs w:val="28"/>
        </w:rPr>
      </w:pPr>
      <w:r w:rsidRPr="00960FA9">
        <w:rPr>
          <w:sz w:val="28"/>
          <w:szCs w:val="28"/>
        </w:rPr>
        <w:t>4.9. Организационно-техническое обеспечение деятельности общественной комиссии осуществляется администрацией муниципального образования сельского поселения «село Хайрюзово».</w:t>
      </w:r>
    </w:p>
    <w:p w:rsidR="00960FA9" w:rsidRPr="00960FA9" w:rsidRDefault="00960FA9" w:rsidP="00960FA9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960FA9" w:rsidRDefault="00960FA9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Default="007E31E7" w:rsidP="00B2054E">
      <w:pPr>
        <w:tabs>
          <w:tab w:val="left" w:pos="3916"/>
        </w:tabs>
        <w:spacing w:line="240" w:lineRule="exact"/>
        <w:jc w:val="both"/>
        <w:rPr>
          <w:sz w:val="28"/>
          <w:szCs w:val="28"/>
        </w:rPr>
      </w:pPr>
    </w:p>
    <w:p w:rsidR="007E31E7" w:rsidRPr="00F20E52" w:rsidRDefault="007E31E7" w:rsidP="007E31E7">
      <w:pPr>
        <w:framePr w:hSpace="180" w:wrap="around" w:vAnchor="text" w:hAnchor="margin" w:xAlign="center" w:y="-7"/>
        <w:tabs>
          <w:tab w:val="left" w:pos="3916"/>
        </w:tabs>
        <w:spacing w:line="240" w:lineRule="exact"/>
        <w:jc w:val="right"/>
        <w:rPr>
          <w:sz w:val="20"/>
          <w:szCs w:val="20"/>
        </w:rPr>
      </w:pPr>
      <w:bookmarkStart w:id="0" w:name="_GoBack"/>
      <w:r w:rsidRPr="00F20E52">
        <w:rPr>
          <w:sz w:val="20"/>
          <w:szCs w:val="20"/>
        </w:rPr>
        <w:lastRenderedPageBreak/>
        <w:t>Приложение</w:t>
      </w:r>
      <w:r w:rsidR="00D95290">
        <w:rPr>
          <w:sz w:val="20"/>
          <w:szCs w:val="20"/>
        </w:rPr>
        <w:t xml:space="preserve"> 2</w:t>
      </w:r>
    </w:p>
    <w:p w:rsidR="007E31E7" w:rsidRDefault="007E31E7" w:rsidP="007E31E7">
      <w:pPr>
        <w:framePr w:hSpace="180" w:wrap="around" w:vAnchor="text" w:hAnchor="margin" w:xAlign="center" w:y="-7"/>
        <w:tabs>
          <w:tab w:val="left" w:pos="3916"/>
        </w:tabs>
        <w:spacing w:line="240" w:lineRule="exact"/>
        <w:jc w:val="right"/>
        <w:rPr>
          <w:sz w:val="20"/>
          <w:szCs w:val="20"/>
        </w:rPr>
      </w:pPr>
      <w:r w:rsidRPr="00F20E52">
        <w:rPr>
          <w:sz w:val="20"/>
          <w:szCs w:val="20"/>
        </w:rPr>
        <w:t>к постановлению</w:t>
      </w:r>
    </w:p>
    <w:p w:rsidR="007E31E7" w:rsidRDefault="007E31E7" w:rsidP="007E31E7">
      <w:pPr>
        <w:framePr w:hSpace="180" w:wrap="around" w:vAnchor="text" w:hAnchor="margin" w:xAlign="center" w:y="-7"/>
        <w:tabs>
          <w:tab w:val="left" w:pos="3916"/>
        </w:tabs>
        <w:spacing w:line="240" w:lineRule="exact"/>
        <w:jc w:val="right"/>
        <w:rPr>
          <w:sz w:val="20"/>
          <w:szCs w:val="20"/>
        </w:rPr>
      </w:pPr>
      <w:r w:rsidRPr="00F20E52">
        <w:rPr>
          <w:sz w:val="20"/>
          <w:szCs w:val="20"/>
        </w:rPr>
        <w:t xml:space="preserve"> Администрации муниципального образования </w:t>
      </w:r>
    </w:p>
    <w:p w:rsidR="007E31E7" w:rsidRPr="00F20E52" w:rsidRDefault="007E31E7" w:rsidP="007E31E7">
      <w:pPr>
        <w:framePr w:hSpace="180" w:wrap="around" w:vAnchor="text" w:hAnchor="margin" w:xAlign="center" w:y="-7"/>
        <w:tabs>
          <w:tab w:val="left" w:pos="3916"/>
        </w:tabs>
        <w:spacing w:line="240" w:lineRule="exact"/>
        <w:jc w:val="right"/>
        <w:rPr>
          <w:sz w:val="20"/>
          <w:szCs w:val="20"/>
        </w:rPr>
      </w:pPr>
      <w:r w:rsidRPr="00F20E52">
        <w:rPr>
          <w:sz w:val="20"/>
          <w:szCs w:val="20"/>
        </w:rPr>
        <w:t>сельского поселения «село Хайрюзово»</w:t>
      </w:r>
    </w:p>
    <w:p w:rsidR="007E31E7" w:rsidRDefault="007E31E7" w:rsidP="007E31E7">
      <w:pPr>
        <w:tabs>
          <w:tab w:val="left" w:pos="3916"/>
        </w:tabs>
        <w:spacing w:line="240" w:lineRule="exact"/>
        <w:jc w:val="right"/>
        <w:rPr>
          <w:sz w:val="28"/>
          <w:szCs w:val="28"/>
        </w:rPr>
      </w:pPr>
      <w:r>
        <w:rPr>
          <w:sz w:val="20"/>
          <w:szCs w:val="20"/>
        </w:rPr>
        <w:t>от 00.00.2021</w:t>
      </w:r>
      <w:r w:rsidRPr="00F20E52">
        <w:rPr>
          <w:sz w:val="20"/>
          <w:szCs w:val="20"/>
        </w:rPr>
        <w:t xml:space="preserve"> №00</w:t>
      </w:r>
    </w:p>
    <w:p w:rsidR="007E31E7" w:rsidRPr="007E31E7" w:rsidRDefault="007E31E7" w:rsidP="007E31E7">
      <w:pPr>
        <w:rPr>
          <w:sz w:val="28"/>
          <w:szCs w:val="28"/>
        </w:rPr>
      </w:pPr>
    </w:p>
    <w:p w:rsidR="007E31E7" w:rsidRDefault="007E31E7" w:rsidP="007E31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E31E7" w:rsidRDefault="007E31E7" w:rsidP="007E31E7">
      <w:pPr>
        <w:tabs>
          <w:tab w:val="left" w:pos="2442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общественной комиссии</w:t>
      </w:r>
      <w:r w:rsidRPr="00960FA9">
        <w:rPr>
          <w:bCs/>
          <w:sz w:val="28"/>
          <w:szCs w:val="28"/>
        </w:rPr>
        <w:t xml:space="preserve"> по делам несовершеннолетних и защите их прав при администрации муниципального образования сельского поселения «село Хайрюзово» (Тиги</w:t>
      </w:r>
      <w:r>
        <w:rPr>
          <w:bCs/>
          <w:sz w:val="28"/>
          <w:szCs w:val="28"/>
        </w:rPr>
        <w:t>льский район, Камчатский край)</w:t>
      </w:r>
    </w:p>
    <w:p w:rsidR="007E31E7" w:rsidRDefault="007E31E7" w:rsidP="007E31E7">
      <w:pPr>
        <w:tabs>
          <w:tab w:val="left" w:pos="2442"/>
        </w:tabs>
        <w:jc w:val="center"/>
        <w:rPr>
          <w:bCs/>
          <w:sz w:val="28"/>
          <w:szCs w:val="28"/>
        </w:rPr>
      </w:pPr>
    </w:p>
    <w:p w:rsidR="007E31E7" w:rsidRDefault="007E31E7" w:rsidP="007E31E7">
      <w:pPr>
        <w:tabs>
          <w:tab w:val="left" w:pos="2442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26"/>
      </w:tblGrid>
      <w:tr w:rsidR="008F5C6D" w:rsidRPr="008F5C6D" w:rsidTr="008F5C6D">
        <w:tc>
          <w:tcPr>
            <w:tcW w:w="534" w:type="dxa"/>
            <w:shd w:val="clear" w:color="auto" w:fill="auto"/>
          </w:tcPr>
          <w:p w:rsidR="007E31E7" w:rsidRPr="008F5C6D" w:rsidRDefault="007E31E7" w:rsidP="008F5C6D">
            <w:pPr>
              <w:tabs>
                <w:tab w:val="left" w:pos="2442"/>
              </w:tabs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7E31E7" w:rsidRPr="008F5C6D" w:rsidRDefault="007E31E7" w:rsidP="008F5C6D">
            <w:pPr>
              <w:tabs>
                <w:tab w:val="left" w:pos="2442"/>
              </w:tabs>
              <w:jc w:val="center"/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Зюбяирова Галина Анатольевна</w:t>
            </w:r>
          </w:p>
        </w:tc>
        <w:tc>
          <w:tcPr>
            <w:tcW w:w="4926" w:type="dxa"/>
            <w:shd w:val="clear" w:color="auto" w:fill="auto"/>
          </w:tcPr>
          <w:p w:rsidR="007E31E7" w:rsidRPr="008F5C6D" w:rsidRDefault="007E31E7" w:rsidP="008F5C6D">
            <w:pPr>
              <w:tabs>
                <w:tab w:val="left" w:pos="2442"/>
              </w:tabs>
              <w:jc w:val="both"/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Председатель комиссии ( глава сельского поселения «село Хайрюзово)</w:t>
            </w:r>
          </w:p>
        </w:tc>
      </w:tr>
      <w:tr w:rsidR="007E31E7" w:rsidRPr="008F5C6D" w:rsidTr="008F5C6D">
        <w:tc>
          <w:tcPr>
            <w:tcW w:w="534" w:type="dxa"/>
            <w:shd w:val="clear" w:color="auto" w:fill="auto"/>
          </w:tcPr>
          <w:p w:rsidR="007E31E7" w:rsidRPr="008F5C6D" w:rsidRDefault="007E31E7" w:rsidP="008F5C6D">
            <w:pPr>
              <w:tabs>
                <w:tab w:val="left" w:pos="2442"/>
              </w:tabs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7E31E7" w:rsidRPr="008F5C6D" w:rsidRDefault="00D7378E" w:rsidP="008F5C6D">
            <w:pPr>
              <w:tabs>
                <w:tab w:val="left" w:pos="2442"/>
              </w:tabs>
              <w:jc w:val="center"/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Новикова Алена Юрьевна</w:t>
            </w:r>
          </w:p>
        </w:tc>
        <w:tc>
          <w:tcPr>
            <w:tcW w:w="4926" w:type="dxa"/>
            <w:shd w:val="clear" w:color="auto" w:fill="auto"/>
          </w:tcPr>
          <w:p w:rsidR="007E31E7" w:rsidRPr="008F5C6D" w:rsidRDefault="00D7378E" w:rsidP="008F5C6D">
            <w:pPr>
              <w:tabs>
                <w:tab w:val="left" w:pos="2442"/>
              </w:tabs>
              <w:jc w:val="both"/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Заместитель председателя (Директор МБОУ «Хайрюзовская начальная школа и детский сад»)</w:t>
            </w:r>
          </w:p>
        </w:tc>
      </w:tr>
      <w:tr w:rsidR="00D7378E" w:rsidRPr="008F5C6D" w:rsidTr="008F5C6D">
        <w:tc>
          <w:tcPr>
            <w:tcW w:w="534" w:type="dxa"/>
            <w:shd w:val="clear" w:color="auto" w:fill="auto"/>
          </w:tcPr>
          <w:p w:rsidR="00D7378E" w:rsidRPr="008F5C6D" w:rsidRDefault="00D7378E" w:rsidP="008F5C6D">
            <w:pPr>
              <w:tabs>
                <w:tab w:val="left" w:pos="2442"/>
              </w:tabs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7378E" w:rsidRPr="008F5C6D" w:rsidRDefault="00D7378E" w:rsidP="008F5C6D">
            <w:pPr>
              <w:tabs>
                <w:tab w:val="left" w:pos="2442"/>
              </w:tabs>
              <w:jc w:val="center"/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Сысоева Евдо</w:t>
            </w:r>
            <w:r w:rsidR="00D95290" w:rsidRPr="008F5C6D">
              <w:rPr>
                <w:sz w:val="28"/>
                <w:szCs w:val="28"/>
              </w:rPr>
              <w:t>кия Сергеевна</w:t>
            </w:r>
          </w:p>
        </w:tc>
        <w:tc>
          <w:tcPr>
            <w:tcW w:w="4926" w:type="dxa"/>
            <w:shd w:val="clear" w:color="auto" w:fill="auto"/>
          </w:tcPr>
          <w:p w:rsidR="00D7378E" w:rsidRPr="008F5C6D" w:rsidRDefault="00D95290" w:rsidP="008F5C6D">
            <w:pPr>
              <w:tabs>
                <w:tab w:val="left" w:pos="2442"/>
              </w:tabs>
              <w:jc w:val="both"/>
              <w:rPr>
                <w:sz w:val="28"/>
                <w:szCs w:val="28"/>
              </w:rPr>
            </w:pPr>
            <w:r w:rsidRPr="008F5C6D">
              <w:rPr>
                <w:sz w:val="28"/>
                <w:szCs w:val="28"/>
              </w:rPr>
              <w:t>Секретарь комиссии ( делопроизводитель администрации СП «село Хайрюзово»)</w:t>
            </w:r>
          </w:p>
        </w:tc>
      </w:tr>
      <w:tr w:rsidR="00B335F1" w:rsidRPr="008F5C6D" w:rsidTr="008F5C6D">
        <w:tc>
          <w:tcPr>
            <w:tcW w:w="534" w:type="dxa"/>
            <w:shd w:val="clear" w:color="auto" w:fill="auto"/>
          </w:tcPr>
          <w:p w:rsidR="00B335F1" w:rsidRPr="008F5C6D" w:rsidRDefault="00B335F1" w:rsidP="008F5C6D">
            <w:pPr>
              <w:tabs>
                <w:tab w:val="left" w:pos="2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B335F1" w:rsidRPr="008F5C6D" w:rsidRDefault="00B335F1" w:rsidP="008F5C6D">
            <w:pPr>
              <w:tabs>
                <w:tab w:val="left" w:pos="24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Хомушку Арис Борисович</w:t>
            </w:r>
          </w:p>
        </w:tc>
        <w:tc>
          <w:tcPr>
            <w:tcW w:w="4926" w:type="dxa"/>
            <w:shd w:val="clear" w:color="auto" w:fill="auto"/>
          </w:tcPr>
          <w:p w:rsidR="00B335F1" w:rsidRPr="008F5C6D" w:rsidRDefault="00B335F1" w:rsidP="008F5C6D">
            <w:pPr>
              <w:tabs>
                <w:tab w:val="left" w:pos="24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с. Хайрюзово</w:t>
            </w:r>
          </w:p>
        </w:tc>
      </w:tr>
      <w:bookmarkEnd w:id="0"/>
    </w:tbl>
    <w:p w:rsidR="007E31E7" w:rsidRPr="007E31E7" w:rsidRDefault="007E31E7" w:rsidP="007E31E7">
      <w:pPr>
        <w:tabs>
          <w:tab w:val="left" w:pos="2442"/>
        </w:tabs>
        <w:jc w:val="center"/>
        <w:rPr>
          <w:sz w:val="28"/>
          <w:szCs w:val="28"/>
        </w:rPr>
      </w:pPr>
    </w:p>
    <w:sectPr w:rsidR="007E31E7" w:rsidRPr="007E31E7" w:rsidSect="00624322">
      <w:headerReference w:type="even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3E" w:rsidRDefault="00DD773E">
      <w:r>
        <w:separator/>
      </w:r>
    </w:p>
  </w:endnote>
  <w:endnote w:type="continuationSeparator" w:id="0">
    <w:p w:rsidR="00DD773E" w:rsidRDefault="00DD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3E" w:rsidRDefault="00DD773E">
      <w:r>
        <w:separator/>
      </w:r>
    </w:p>
  </w:footnote>
  <w:footnote w:type="continuationSeparator" w:id="0">
    <w:p w:rsidR="00DD773E" w:rsidRDefault="00DD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C0" w:rsidRDefault="001D2A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D2AC0" w:rsidRDefault="001D2A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3CBD"/>
    <w:multiLevelType w:val="hybridMultilevel"/>
    <w:tmpl w:val="BBE25D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9C8"/>
    <w:rsid w:val="00001BAB"/>
    <w:rsid w:val="000043A7"/>
    <w:rsid w:val="0000675D"/>
    <w:rsid w:val="00006FD1"/>
    <w:rsid w:val="000147A0"/>
    <w:rsid w:val="00020135"/>
    <w:rsid w:val="00021320"/>
    <w:rsid w:val="0002215E"/>
    <w:rsid w:val="000221E4"/>
    <w:rsid w:val="00023308"/>
    <w:rsid w:val="00024A12"/>
    <w:rsid w:val="00025360"/>
    <w:rsid w:val="000270C3"/>
    <w:rsid w:val="00030FBD"/>
    <w:rsid w:val="0003145B"/>
    <w:rsid w:val="00033778"/>
    <w:rsid w:val="000347D0"/>
    <w:rsid w:val="00040A23"/>
    <w:rsid w:val="00042940"/>
    <w:rsid w:val="00053694"/>
    <w:rsid w:val="00056E9A"/>
    <w:rsid w:val="000629BA"/>
    <w:rsid w:val="00075B3D"/>
    <w:rsid w:val="00076619"/>
    <w:rsid w:val="0008184B"/>
    <w:rsid w:val="00085AB3"/>
    <w:rsid w:val="00087D99"/>
    <w:rsid w:val="000909E8"/>
    <w:rsid w:val="00093CC0"/>
    <w:rsid w:val="000966EF"/>
    <w:rsid w:val="000A18FA"/>
    <w:rsid w:val="000A1CE1"/>
    <w:rsid w:val="000A511B"/>
    <w:rsid w:val="000A59F5"/>
    <w:rsid w:val="000B2EA5"/>
    <w:rsid w:val="000B77C0"/>
    <w:rsid w:val="000C5DA1"/>
    <w:rsid w:val="000C66AC"/>
    <w:rsid w:val="000D05D1"/>
    <w:rsid w:val="000D0738"/>
    <w:rsid w:val="000D1C99"/>
    <w:rsid w:val="000D283B"/>
    <w:rsid w:val="000D6631"/>
    <w:rsid w:val="000D6EC6"/>
    <w:rsid w:val="000D787F"/>
    <w:rsid w:val="000D7A87"/>
    <w:rsid w:val="000E371E"/>
    <w:rsid w:val="000E57C5"/>
    <w:rsid w:val="000E70C9"/>
    <w:rsid w:val="000F7710"/>
    <w:rsid w:val="000F7F3B"/>
    <w:rsid w:val="001078C2"/>
    <w:rsid w:val="00107B72"/>
    <w:rsid w:val="001118E2"/>
    <w:rsid w:val="00115FBD"/>
    <w:rsid w:val="001176FC"/>
    <w:rsid w:val="00117725"/>
    <w:rsid w:val="0012185C"/>
    <w:rsid w:val="00121EAF"/>
    <w:rsid w:val="00122CAE"/>
    <w:rsid w:val="00123337"/>
    <w:rsid w:val="0012431A"/>
    <w:rsid w:val="0012599A"/>
    <w:rsid w:val="00125F49"/>
    <w:rsid w:val="00127AE8"/>
    <w:rsid w:val="00127F1F"/>
    <w:rsid w:val="001318AA"/>
    <w:rsid w:val="00134C06"/>
    <w:rsid w:val="00137AEE"/>
    <w:rsid w:val="00140817"/>
    <w:rsid w:val="00143426"/>
    <w:rsid w:val="001438A0"/>
    <w:rsid w:val="00144E63"/>
    <w:rsid w:val="0014566D"/>
    <w:rsid w:val="0014649B"/>
    <w:rsid w:val="00147D67"/>
    <w:rsid w:val="00167CA4"/>
    <w:rsid w:val="00172D98"/>
    <w:rsid w:val="00177373"/>
    <w:rsid w:val="00182345"/>
    <w:rsid w:val="00184FFC"/>
    <w:rsid w:val="00185D91"/>
    <w:rsid w:val="001919C8"/>
    <w:rsid w:val="00191CC3"/>
    <w:rsid w:val="00192729"/>
    <w:rsid w:val="00193BB0"/>
    <w:rsid w:val="00196E83"/>
    <w:rsid w:val="00197FEA"/>
    <w:rsid w:val="001A5CDF"/>
    <w:rsid w:val="001A6E52"/>
    <w:rsid w:val="001B688F"/>
    <w:rsid w:val="001B7184"/>
    <w:rsid w:val="001C68F3"/>
    <w:rsid w:val="001C6E9C"/>
    <w:rsid w:val="001D2AC0"/>
    <w:rsid w:val="001D34F8"/>
    <w:rsid w:val="001D4BE4"/>
    <w:rsid w:val="001D634D"/>
    <w:rsid w:val="001E1314"/>
    <w:rsid w:val="001F765C"/>
    <w:rsid w:val="002016FB"/>
    <w:rsid w:val="00201A6B"/>
    <w:rsid w:val="00201B6D"/>
    <w:rsid w:val="002029D4"/>
    <w:rsid w:val="002041B2"/>
    <w:rsid w:val="002060F5"/>
    <w:rsid w:val="002064D6"/>
    <w:rsid w:val="00214889"/>
    <w:rsid w:val="00215313"/>
    <w:rsid w:val="00215797"/>
    <w:rsid w:val="00220934"/>
    <w:rsid w:val="00227640"/>
    <w:rsid w:val="00227D70"/>
    <w:rsid w:val="0023332E"/>
    <w:rsid w:val="00234075"/>
    <w:rsid w:val="002340F7"/>
    <w:rsid w:val="0023448D"/>
    <w:rsid w:val="00245838"/>
    <w:rsid w:val="0024752C"/>
    <w:rsid w:val="00247592"/>
    <w:rsid w:val="00247C26"/>
    <w:rsid w:val="00252E54"/>
    <w:rsid w:val="002533E0"/>
    <w:rsid w:val="00256FA5"/>
    <w:rsid w:val="00264351"/>
    <w:rsid w:val="00266ADD"/>
    <w:rsid w:val="00267AFE"/>
    <w:rsid w:val="00275CB4"/>
    <w:rsid w:val="0028348F"/>
    <w:rsid w:val="0028798F"/>
    <w:rsid w:val="002A096E"/>
    <w:rsid w:val="002A4520"/>
    <w:rsid w:val="002A5DC0"/>
    <w:rsid w:val="002A66FE"/>
    <w:rsid w:val="002A6835"/>
    <w:rsid w:val="002B0833"/>
    <w:rsid w:val="002B0A9E"/>
    <w:rsid w:val="002B212D"/>
    <w:rsid w:val="002B5067"/>
    <w:rsid w:val="002B67C9"/>
    <w:rsid w:val="002C44A1"/>
    <w:rsid w:val="002C4BD2"/>
    <w:rsid w:val="002C592B"/>
    <w:rsid w:val="002C6175"/>
    <w:rsid w:val="002C6900"/>
    <w:rsid w:val="002C6C76"/>
    <w:rsid w:val="002C6CE0"/>
    <w:rsid w:val="002C704A"/>
    <w:rsid w:val="002D0C21"/>
    <w:rsid w:val="002D36CC"/>
    <w:rsid w:val="002D38DD"/>
    <w:rsid w:val="002D747C"/>
    <w:rsid w:val="002F3EB4"/>
    <w:rsid w:val="002F5546"/>
    <w:rsid w:val="002F5853"/>
    <w:rsid w:val="002F5CAE"/>
    <w:rsid w:val="002F64FA"/>
    <w:rsid w:val="00301E13"/>
    <w:rsid w:val="003038AA"/>
    <w:rsid w:val="00310C50"/>
    <w:rsid w:val="00321144"/>
    <w:rsid w:val="003217E3"/>
    <w:rsid w:val="0032205F"/>
    <w:rsid w:val="00324900"/>
    <w:rsid w:val="00333216"/>
    <w:rsid w:val="003351DA"/>
    <w:rsid w:val="00335BCD"/>
    <w:rsid w:val="00335D7B"/>
    <w:rsid w:val="003367B1"/>
    <w:rsid w:val="00340C48"/>
    <w:rsid w:val="00373F14"/>
    <w:rsid w:val="003810BE"/>
    <w:rsid w:val="00381725"/>
    <w:rsid w:val="00382199"/>
    <w:rsid w:val="003822C8"/>
    <w:rsid w:val="00385B16"/>
    <w:rsid w:val="00386161"/>
    <w:rsid w:val="0038643E"/>
    <w:rsid w:val="00397CF9"/>
    <w:rsid w:val="003A31BC"/>
    <w:rsid w:val="003A4537"/>
    <w:rsid w:val="003A56A6"/>
    <w:rsid w:val="003A7352"/>
    <w:rsid w:val="003B179D"/>
    <w:rsid w:val="003B5F86"/>
    <w:rsid w:val="003C10A4"/>
    <w:rsid w:val="003D1138"/>
    <w:rsid w:val="003D137E"/>
    <w:rsid w:val="003D1D10"/>
    <w:rsid w:val="003D6DAE"/>
    <w:rsid w:val="003D73CB"/>
    <w:rsid w:val="003E291B"/>
    <w:rsid w:val="003E3FA4"/>
    <w:rsid w:val="003F025D"/>
    <w:rsid w:val="003F0F85"/>
    <w:rsid w:val="00400DD1"/>
    <w:rsid w:val="00405236"/>
    <w:rsid w:val="00405AFB"/>
    <w:rsid w:val="0041714E"/>
    <w:rsid w:val="0041722B"/>
    <w:rsid w:val="00417F59"/>
    <w:rsid w:val="0042302E"/>
    <w:rsid w:val="00427D45"/>
    <w:rsid w:val="00435C98"/>
    <w:rsid w:val="00442506"/>
    <w:rsid w:val="004431CF"/>
    <w:rsid w:val="00450D33"/>
    <w:rsid w:val="004518FC"/>
    <w:rsid w:val="004550E3"/>
    <w:rsid w:val="00461128"/>
    <w:rsid w:val="00464C6C"/>
    <w:rsid w:val="00467607"/>
    <w:rsid w:val="00467921"/>
    <w:rsid w:val="00467E6F"/>
    <w:rsid w:val="004708B9"/>
    <w:rsid w:val="004743EC"/>
    <w:rsid w:val="004746ED"/>
    <w:rsid w:val="00481E4C"/>
    <w:rsid w:val="00487742"/>
    <w:rsid w:val="00493A25"/>
    <w:rsid w:val="004A5112"/>
    <w:rsid w:val="004B12D1"/>
    <w:rsid w:val="004C0D3A"/>
    <w:rsid w:val="004C4F36"/>
    <w:rsid w:val="004C7AB8"/>
    <w:rsid w:val="004D16FD"/>
    <w:rsid w:val="004D2CFB"/>
    <w:rsid w:val="004D3348"/>
    <w:rsid w:val="004D4513"/>
    <w:rsid w:val="004D46B9"/>
    <w:rsid w:val="004D4DE8"/>
    <w:rsid w:val="004E0436"/>
    <w:rsid w:val="004E20B9"/>
    <w:rsid w:val="004E520A"/>
    <w:rsid w:val="00506489"/>
    <w:rsid w:val="0051453A"/>
    <w:rsid w:val="00517659"/>
    <w:rsid w:val="00517E57"/>
    <w:rsid w:val="005201A7"/>
    <w:rsid w:val="0052421B"/>
    <w:rsid w:val="00527891"/>
    <w:rsid w:val="005400D6"/>
    <w:rsid w:val="005443F6"/>
    <w:rsid w:val="00547336"/>
    <w:rsid w:val="005524CA"/>
    <w:rsid w:val="005618E8"/>
    <w:rsid w:val="00563BBB"/>
    <w:rsid w:val="00563F63"/>
    <w:rsid w:val="00565CA3"/>
    <w:rsid w:val="00567475"/>
    <w:rsid w:val="00570412"/>
    <w:rsid w:val="00572371"/>
    <w:rsid w:val="005734A9"/>
    <w:rsid w:val="00584A87"/>
    <w:rsid w:val="0058688F"/>
    <w:rsid w:val="00587D5B"/>
    <w:rsid w:val="0059695D"/>
    <w:rsid w:val="00596E0A"/>
    <w:rsid w:val="005A0CCA"/>
    <w:rsid w:val="005B311B"/>
    <w:rsid w:val="005C4391"/>
    <w:rsid w:val="005C5B6B"/>
    <w:rsid w:val="005C60B2"/>
    <w:rsid w:val="005D05BF"/>
    <w:rsid w:val="005D176A"/>
    <w:rsid w:val="005D6BE9"/>
    <w:rsid w:val="005E066D"/>
    <w:rsid w:val="005E54E4"/>
    <w:rsid w:val="005E5880"/>
    <w:rsid w:val="005F0981"/>
    <w:rsid w:val="005F5A5C"/>
    <w:rsid w:val="00601A34"/>
    <w:rsid w:val="00601E67"/>
    <w:rsid w:val="006049B8"/>
    <w:rsid w:val="006053FB"/>
    <w:rsid w:val="00605748"/>
    <w:rsid w:val="0061333F"/>
    <w:rsid w:val="00616DA1"/>
    <w:rsid w:val="0062191B"/>
    <w:rsid w:val="00624322"/>
    <w:rsid w:val="00631FD1"/>
    <w:rsid w:val="0063353C"/>
    <w:rsid w:val="00634D28"/>
    <w:rsid w:val="00641F2A"/>
    <w:rsid w:val="006420FF"/>
    <w:rsid w:val="00643CC5"/>
    <w:rsid w:val="00644052"/>
    <w:rsid w:val="00652503"/>
    <w:rsid w:val="00653078"/>
    <w:rsid w:val="006569ED"/>
    <w:rsid w:val="00657260"/>
    <w:rsid w:val="006605B5"/>
    <w:rsid w:val="006660E0"/>
    <w:rsid w:val="0066697B"/>
    <w:rsid w:val="00666CD8"/>
    <w:rsid w:val="0067305F"/>
    <w:rsid w:val="006800B8"/>
    <w:rsid w:val="00681D87"/>
    <w:rsid w:val="006834A9"/>
    <w:rsid w:val="00683FAC"/>
    <w:rsid w:val="00684D0C"/>
    <w:rsid w:val="00685E16"/>
    <w:rsid w:val="00687C31"/>
    <w:rsid w:val="00691E53"/>
    <w:rsid w:val="006943D0"/>
    <w:rsid w:val="00696D67"/>
    <w:rsid w:val="006A026B"/>
    <w:rsid w:val="006A19CA"/>
    <w:rsid w:val="006A3529"/>
    <w:rsid w:val="006B20EA"/>
    <w:rsid w:val="006B472C"/>
    <w:rsid w:val="006C0BD5"/>
    <w:rsid w:val="006C1806"/>
    <w:rsid w:val="006C296B"/>
    <w:rsid w:val="006C3F93"/>
    <w:rsid w:val="006C4DD0"/>
    <w:rsid w:val="006C5888"/>
    <w:rsid w:val="006C589D"/>
    <w:rsid w:val="006C6AE8"/>
    <w:rsid w:val="006C7408"/>
    <w:rsid w:val="006D0150"/>
    <w:rsid w:val="006D7EFA"/>
    <w:rsid w:val="006E30B2"/>
    <w:rsid w:val="006E3C88"/>
    <w:rsid w:val="006E6A5D"/>
    <w:rsid w:val="006F7A84"/>
    <w:rsid w:val="00706AE6"/>
    <w:rsid w:val="007207B0"/>
    <w:rsid w:val="00725D31"/>
    <w:rsid w:val="00726553"/>
    <w:rsid w:val="00731AB4"/>
    <w:rsid w:val="00732F5A"/>
    <w:rsid w:val="007333DC"/>
    <w:rsid w:val="00746ACA"/>
    <w:rsid w:val="00751B95"/>
    <w:rsid w:val="007530E3"/>
    <w:rsid w:val="00755146"/>
    <w:rsid w:val="00760AD6"/>
    <w:rsid w:val="00761842"/>
    <w:rsid w:val="00763BC3"/>
    <w:rsid w:val="00764BCC"/>
    <w:rsid w:val="00765665"/>
    <w:rsid w:val="00765995"/>
    <w:rsid w:val="0076795B"/>
    <w:rsid w:val="00771CA6"/>
    <w:rsid w:val="00776AD6"/>
    <w:rsid w:val="00791413"/>
    <w:rsid w:val="007919AF"/>
    <w:rsid w:val="00791C42"/>
    <w:rsid w:val="00793DDD"/>
    <w:rsid w:val="00795484"/>
    <w:rsid w:val="00796E18"/>
    <w:rsid w:val="00796F4D"/>
    <w:rsid w:val="007A084A"/>
    <w:rsid w:val="007A0FDF"/>
    <w:rsid w:val="007A23C3"/>
    <w:rsid w:val="007A356C"/>
    <w:rsid w:val="007B014D"/>
    <w:rsid w:val="007B373B"/>
    <w:rsid w:val="007C0304"/>
    <w:rsid w:val="007C7E2A"/>
    <w:rsid w:val="007D1414"/>
    <w:rsid w:val="007D722F"/>
    <w:rsid w:val="007E1705"/>
    <w:rsid w:val="007E1E51"/>
    <w:rsid w:val="007E31E7"/>
    <w:rsid w:val="007E4167"/>
    <w:rsid w:val="007E4A08"/>
    <w:rsid w:val="007F050E"/>
    <w:rsid w:val="007F10F8"/>
    <w:rsid w:val="007F1406"/>
    <w:rsid w:val="007F30C0"/>
    <w:rsid w:val="007F3445"/>
    <w:rsid w:val="007F60A5"/>
    <w:rsid w:val="007F62DD"/>
    <w:rsid w:val="00800DF9"/>
    <w:rsid w:val="0080405A"/>
    <w:rsid w:val="00811804"/>
    <w:rsid w:val="00814998"/>
    <w:rsid w:val="008253A9"/>
    <w:rsid w:val="008278C3"/>
    <w:rsid w:val="00830F3B"/>
    <w:rsid w:val="008313D3"/>
    <w:rsid w:val="00834531"/>
    <w:rsid w:val="00835207"/>
    <w:rsid w:val="00840F14"/>
    <w:rsid w:val="00845453"/>
    <w:rsid w:val="0084740D"/>
    <w:rsid w:val="00864144"/>
    <w:rsid w:val="00864473"/>
    <w:rsid w:val="0086581F"/>
    <w:rsid w:val="0087092F"/>
    <w:rsid w:val="00872344"/>
    <w:rsid w:val="00873F54"/>
    <w:rsid w:val="0087463D"/>
    <w:rsid w:val="008759D0"/>
    <w:rsid w:val="00876282"/>
    <w:rsid w:val="00877C22"/>
    <w:rsid w:val="00880C56"/>
    <w:rsid w:val="0088486A"/>
    <w:rsid w:val="00885E65"/>
    <w:rsid w:val="008A12D3"/>
    <w:rsid w:val="008A19E7"/>
    <w:rsid w:val="008A235B"/>
    <w:rsid w:val="008A4E67"/>
    <w:rsid w:val="008B04C9"/>
    <w:rsid w:val="008B5392"/>
    <w:rsid w:val="008B76DE"/>
    <w:rsid w:val="008B77EE"/>
    <w:rsid w:val="008B7E48"/>
    <w:rsid w:val="008D2012"/>
    <w:rsid w:val="008D2321"/>
    <w:rsid w:val="008D47D9"/>
    <w:rsid w:val="008D4A01"/>
    <w:rsid w:val="008D5C79"/>
    <w:rsid w:val="008E2D20"/>
    <w:rsid w:val="008E6FE8"/>
    <w:rsid w:val="008E7754"/>
    <w:rsid w:val="008F1114"/>
    <w:rsid w:val="008F41F1"/>
    <w:rsid w:val="008F5C6D"/>
    <w:rsid w:val="008F6B4B"/>
    <w:rsid w:val="008F6F5F"/>
    <w:rsid w:val="008F7FAC"/>
    <w:rsid w:val="00906455"/>
    <w:rsid w:val="00907FAA"/>
    <w:rsid w:val="0091058A"/>
    <w:rsid w:val="0091165F"/>
    <w:rsid w:val="00913877"/>
    <w:rsid w:val="0091536E"/>
    <w:rsid w:val="009167AA"/>
    <w:rsid w:val="00917553"/>
    <w:rsid w:val="00920A40"/>
    <w:rsid w:val="00926A48"/>
    <w:rsid w:val="00927F0A"/>
    <w:rsid w:val="00942B84"/>
    <w:rsid w:val="0094316D"/>
    <w:rsid w:val="00946FC8"/>
    <w:rsid w:val="00960C06"/>
    <w:rsid w:val="00960FA9"/>
    <w:rsid w:val="00960FBD"/>
    <w:rsid w:val="009615B1"/>
    <w:rsid w:val="00970CB4"/>
    <w:rsid w:val="00974180"/>
    <w:rsid w:val="009750AD"/>
    <w:rsid w:val="00976622"/>
    <w:rsid w:val="00981666"/>
    <w:rsid w:val="00983D2A"/>
    <w:rsid w:val="00986488"/>
    <w:rsid w:val="00992AB2"/>
    <w:rsid w:val="009962D3"/>
    <w:rsid w:val="0099714D"/>
    <w:rsid w:val="009979EE"/>
    <w:rsid w:val="009A30AE"/>
    <w:rsid w:val="009A48CF"/>
    <w:rsid w:val="009A557B"/>
    <w:rsid w:val="009B2728"/>
    <w:rsid w:val="009B646A"/>
    <w:rsid w:val="009B673E"/>
    <w:rsid w:val="009B7977"/>
    <w:rsid w:val="009C2BBC"/>
    <w:rsid w:val="009C4E28"/>
    <w:rsid w:val="009C7E3F"/>
    <w:rsid w:val="009D182E"/>
    <w:rsid w:val="009E20D2"/>
    <w:rsid w:val="009E21C8"/>
    <w:rsid w:val="009E229F"/>
    <w:rsid w:val="009E5280"/>
    <w:rsid w:val="009E7396"/>
    <w:rsid w:val="009F0163"/>
    <w:rsid w:val="00A00418"/>
    <w:rsid w:val="00A00590"/>
    <w:rsid w:val="00A022EA"/>
    <w:rsid w:val="00A03505"/>
    <w:rsid w:val="00A04ABB"/>
    <w:rsid w:val="00A071B1"/>
    <w:rsid w:val="00A122AD"/>
    <w:rsid w:val="00A15804"/>
    <w:rsid w:val="00A161C1"/>
    <w:rsid w:val="00A17857"/>
    <w:rsid w:val="00A22EF9"/>
    <w:rsid w:val="00A23EDB"/>
    <w:rsid w:val="00A27CDB"/>
    <w:rsid w:val="00A32BD2"/>
    <w:rsid w:val="00A33EF8"/>
    <w:rsid w:val="00A34144"/>
    <w:rsid w:val="00A357B2"/>
    <w:rsid w:val="00A43AA8"/>
    <w:rsid w:val="00A44A84"/>
    <w:rsid w:val="00A45290"/>
    <w:rsid w:val="00A46AD7"/>
    <w:rsid w:val="00A51555"/>
    <w:rsid w:val="00A52A52"/>
    <w:rsid w:val="00A53191"/>
    <w:rsid w:val="00A566B2"/>
    <w:rsid w:val="00A56E70"/>
    <w:rsid w:val="00A728AC"/>
    <w:rsid w:val="00A7327F"/>
    <w:rsid w:val="00A74CB3"/>
    <w:rsid w:val="00A74F7F"/>
    <w:rsid w:val="00A804BD"/>
    <w:rsid w:val="00A96FF4"/>
    <w:rsid w:val="00AA181F"/>
    <w:rsid w:val="00AA333A"/>
    <w:rsid w:val="00AA3943"/>
    <w:rsid w:val="00AA3D4C"/>
    <w:rsid w:val="00AA5289"/>
    <w:rsid w:val="00AA6ADE"/>
    <w:rsid w:val="00AB12E2"/>
    <w:rsid w:val="00AB3E70"/>
    <w:rsid w:val="00AB704B"/>
    <w:rsid w:val="00AC0CD4"/>
    <w:rsid w:val="00AC1858"/>
    <w:rsid w:val="00AC48DB"/>
    <w:rsid w:val="00AC5D28"/>
    <w:rsid w:val="00AD1E50"/>
    <w:rsid w:val="00AD61AE"/>
    <w:rsid w:val="00AD6513"/>
    <w:rsid w:val="00AD7572"/>
    <w:rsid w:val="00AF2830"/>
    <w:rsid w:val="00AF4B17"/>
    <w:rsid w:val="00AF5B13"/>
    <w:rsid w:val="00AF7AF8"/>
    <w:rsid w:val="00B02F7F"/>
    <w:rsid w:val="00B04529"/>
    <w:rsid w:val="00B1080E"/>
    <w:rsid w:val="00B11BD1"/>
    <w:rsid w:val="00B11DDF"/>
    <w:rsid w:val="00B14581"/>
    <w:rsid w:val="00B20065"/>
    <w:rsid w:val="00B2054E"/>
    <w:rsid w:val="00B23ACE"/>
    <w:rsid w:val="00B26ED0"/>
    <w:rsid w:val="00B31A4F"/>
    <w:rsid w:val="00B335F1"/>
    <w:rsid w:val="00B40017"/>
    <w:rsid w:val="00B40B3E"/>
    <w:rsid w:val="00B450A1"/>
    <w:rsid w:val="00B460E4"/>
    <w:rsid w:val="00B5180C"/>
    <w:rsid w:val="00B53A59"/>
    <w:rsid w:val="00B54146"/>
    <w:rsid w:val="00B55406"/>
    <w:rsid w:val="00B62A0B"/>
    <w:rsid w:val="00B679F6"/>
    <w:rsid w:val="00B70D17"/>
    <w:rsid w:val="00B7181C"/>
    <w:rsid w:val="00B7452D"/>
    <w:rsid w:val="00B75DAF"/>
    <w:rsid w:val="00B76A99"/>
    <w:rsid w:val="00B77A6C"/>
    <w:rsid w:val="00B862ED"/>
    <w:rsid w:val="00B87C4D"/>
    <w:rsid w:val="00B924DB"/>
    <w:rsid w:val="00B95AFA"/>
    <w:rsid w:val="00B96272"/>
    <w:rsid w:val="00BA2B82"/>
    <w:rsid w:val="00BA3FB4"/>
    <w:rsid w:val="00BA4A1E"/>
    <w:rsid w:val="00BA5405"/>
    <w:rsid w:val="00BA7E84"/>
    <w:rsid w:val="00BC04D7"/>
    <w:rsid w:val="00BC46C9"/>
    <w:rsid w:val="00BC4866"/>
    <w:rsid w:val="00BD0765"/>
    <w:rsid w:val="00BD07F2"/>
    <w:rsid w:val="00BD6F94"/>
    <w:rsid w:val="00BD777B"/>
    <w:rsid w:val="00BD7DC9"/>
    <w:rsid w:val="00BE1EA5"/>
    <w:rsid w:val="00BE6F95"/>
    <w:rsid w:val="00BE706A"/>
    <w:rsid w:val="00BE7279"/>
    <w:rsid w:val="00BF0236"/>
    <w:rsid w:val="00BF6FBF"/>
    <w:rsid w:val="00C00FE4"/>
    <w:rsid w:val="00C018B7"/>
    <w:rsid w:val="00C027BE"/>
    <w:rsid w:val="00C04161"/>
    <w:rsid w:val="00C07406"/>
    <w:rsid w:val="00C2037E"/>
    <w:rsid w:val="00C212B3"/>
    <w:rsid w:val="00C21F25"/>
    <w:rsid w:val="00C23E8D"/>
    <w:rsid w:val="00C24CCC"/>
    <w:rsid w:val="00C2557C"/>
    <w:rsid w:val="00C27F11"/>
    <w:rsid w:val="00C36046"/>
    <w:rsid w:val="00C417C8"/>
    <w:rsid w:val="00C5129B"/>
    <w:rsid w:val="00C52C94"/>
    <w:rsid w:val="00C559C4"/>
    <w:rsid w:val="00C56737"/>
    <w:rsid w:val="00C62BC7"/>
    <w:rsid w:val="00C647B2"/>
    <w:rsid w:val="00C65D26"/>
    <w:rsid w:val="00C66381"/>
    <w:rsid w:val="00C66982"/>
    <w:rsid w:val="00C754CC"/>
    <w:rsid w:val="00C87209"/>
    <w:rsid w:val="00C94E43"/>
    <w:rsid w:val="00CA63A2"/>
    <w:rsid w:val="00CB2E9A"/>
    <w:rsid w:val="00CC56FB"/>
    <w:rsid w:val="00CC6C08"/>
    <w:rsid w:val="00CD1CD8"/>
    <w:rsid w:val="00CD446C"/>
    <w:rsid w:val="00CD4C77"/>
    <w:rsid w:val="00CD5668"/>
    <w:rsid w:val="00CD5D01"/>
    <w:rsid w:val="00CD6960"/>
    <w:rsid w:val="00CD6B57"/>
    <w:rsid w:val="00CD74E4"/>
    <w:rsid w:val="00CE21BB"/>
    <w:rsid w:val="00CE2875"/>
    <w:rsid w:val="00CE74DD"/>
    <w:rsid w:val="00CF0301"/>
    <w:rsid w:val="00CF17C4"/>
    <w:rsid w:val="00CF37DA"/>
    <w:rsid w:val="00CF551C"/>
    <w:rsid w:val="00D02BB7"/>
    <w:rsid w:val="00D11BEE"/>
    <w:rsid w:val="00D16460"/>
    <w:rsid w:val="00D204BC"/>
    <w:rsid w:val="00D23AC3"/>
    <w:rsid w:val="00D2569F"/>
    <w:rsid w:val="00D256E2"/>
    <w:rsid w:val="00D2581A"/>
    <w:rsid w:val="00D30FEE"/>
    <w:rsid w:val="00D31857"/>
    <w:rsid w:val="00D31882"/>
    <w:rsid w:val="00D31B1B"/>
    <w:rsid w:val="00D365D1"/>
    <w:rsid w:val="00D44643"/>
    <w:rsid w:val="00D468C4"/>
    <w:rsid w:val="00D526BE"/>
    <w:rsid w:val="00D637D8"/>
    <w:rsid w:val="00D64358"/>
    <w:rsid w:val="00D64DDC"/>
    <w:rsid w:val="00D67B45"/>
    <w:rsid w:val="00D71207"/>
    <w:rsid w:val="00D7185D"/>
    <w:rsid w:val="00D7378E"/>
    <w:rsid w:val="00D77544"/>
    <w:rsid w:val="00D81E01"/>
    <w:rsid w:val="00D86535"/>
    <w:rsid w:val="00D876FD"/>
    <w:rsid w:val="00D87F1A"/>
    <w:rsid w:val="00D91BF8"/>
    <w:rsid w:val="00D92239"/>
    <w:rsid w:val="00D95290"/>
    <w:rsid w:val="00D9726A"/>
    <w:rsid w:val="00DA17EB"/>
    <w:rsid w:val="00DA291F"/>
    <w:rsid w:val="00DA4350"/>
    <w:rsid w:val="00DA66CE"/>
    <w:rsid w:val="00DB1FED"/>
    <w:rsid w:val="00DB4672"/>
    <w:rsid w:val="00DC0BE5"/>
    <w:rsid w:val="00DC6062"/>
    <w:rsid w:val="00DD01C0"/>
    <w:rsid w:val="00DD15CB"/>
    <w:rsid w:val="00DD15CE"/>
    <w:rsid w:val="00DD7319"/>
    <w:rsid w:val="00DD773E"/>
    <w:rsid w:val="00DE388D"/>
    <w:rsid w:val="00DE7DBA"/>
    <w:rsid w:val="00DF0766"/>
    <w:rsid w:val="00DF1567"/>
    <w:rsid w:val="00DF1A81"/>
    <w:rsid w:val="00DF579E"/>
    <w:rsid w:val="00DF6CC5"/>
    <w:rsid w:val="00E02754"/>
    <w:rsid w:val="00E1006F"/>
    <w:rsid w:val="00E114F8"/>
    <w:rsid w:val="00E12C9A"/>
    <w:rsid w:val="00E12F55"/>
    <w:rsid w:val="00E1321B"/>
    <w:rsid w:val="00E13F16"/>
    <w:rsid w:val="00E15EBE"/>
    <w:rsid w:val="00E1798B"/>
    <w:rsid w:val="00E20EB4"/>
    <w:rsid w:val="00E23F2B"/>
    <w:rsid w:val="00E24C6A"/>
    <w:rsid w:val="00E27546"/>
    <w:rsid w:val="00E279BC"/>
    <w:rsid w:val="00E305DB"/>
    <w:rsid w:val="00E37726"/>
    <w:rsid w:val="00E41758"/>
    <w:rsid w:val="00E42D59"/>
    <w:rsid w:val="00E71A93"/>
    <w:rsid w:val="00E725D3"/>
    <w:rsid w:val="00E73676"/>
    <w:rsid w:val="00E75B6C"/>
    <w:rsid w:val="00E77F49"/>
    <w:rsid w:val="00E95EE2"/>
    <w:rsid w:val="00EA5C2A"/>
    <w:rsid w:val="00EA5F12"/>
    <w:rsid w:val="00EA726B"/>
    <w:rsid w:val="00EC0BA7"/>
    <w:rsid w:val="00EC194A"/>
    <w:rsid w:val="00EC5B23"/>
    <w:rsid w:val="00ED0485"/>
    <w:rsid w:val="00ED1604"/>
    <w:rsid w:val="00ED2DF1"/>
    <w:rsid w:val="00ED60C3"/>
    <w:rsid w:val="00ED690E"/>
    <w:rsid w:val="00EE2768"/>
    <w:rsid w:val="00EE2CA8"/>
    <w:rsid w:val="00EE3E8C"/>
    <w:rsid w:val="00EE532B"/>
    <w:rsid w:val="00EF0474"/>
    <w:rsid w:val="00EF318B"/>
    <w:rsid w:val="00EF45F0"/>
    <w:rsid w:val="00EF4C87"/>
    <w:rsid w:val="00EF4DF4"/>
    <w:rsid w:val="00EF7D14"/>
    <w:rsid w:val="00F0088B"/>
    <w:rsid w:val="00F027FB"/>
    <w:rsid w:val="00F04F08"/>
    <w:rsid w:val="00F06929"/>
    <w:rsid w:val="00F1151D"/>
    <w:rsid w:val="00F11E61"/>
    <w:rsid w:val="00F1483B"/>
    <w:rsid w:val="00F15B42"/>
    <w:rsid w:val="00F20A16"/>
    <w:rsid w:val="00F20E52"/>
    <w:rsid w:val="00F227E5"/>
    <w:rsid w:val="00F25A0F"/>
    <w:rsid w:val="00F30318"/>
    <w:rsid w:val="00F412DC"/>
    <w:rsid w:val="00F449B7"/>
    <w:rsid w:val="00F45C27"/>
    <w:rsid w:val="00F47C15"/>
    <w:rsid w:val="00F510CD"/>
    <w:rsid w:val="00F51D46"/>
    <w:rsid w:val="00F51D7B"/>
    <w:rsid w:val="00F54F65"/>
    <w:rsid w:val="00F606F2"/>
    <w:rsid w:val="00F634FA"/>
    <w:rsid w:val="00F65B63"/>
    <w:rsid w:val="00F6707D"/>
    <w:rsid w:val="00F76069"/>
    <w:rsid w:val="00F76429"/>
    <w:rsid w:val="00F8240D"/>
    <w:rsid w:val="00F92110"/>
    <w:rsid w:val="00F9344E"/>
    <w:rsid w:val="00F960C3"/>
    <w:rsid w:val="00FB3E2E"/>
    <w:rsid w:val="00FB418B"/>
    <w:rsid w:val="00FC00EA"/>
    <w:rsid w:val="00FC0786"/>
    <w:rsid w:val="00FC1B8A"/>
    <w:rsid w:val="00FC44DE"/>
    <w:rsid w:val="00FD0D94"/>
    <w:rsid w:val="00FD402E"/>
    <w:rsid w:val="00FE6D7B"/>
    <w:rsid w:val="00FE7B98"/>
    <w:rsid w:val="00FF05CE"/>
    <w:rsid w:val="00FF0AF7"/>
    <w:rsid w:val="00FF1BFB"/>
    <w:rsid w:val="00FF3E2E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0B524"/>
  <w15:docId w15:val="{83C65A66-449E-4614-B066-0D1A04A4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78"/>
    <w:rPr>
      <w:sz w:val="24"/>
      <w:szCs w:val="24"/>
    </w:rPr>
  </w:style>
  <w:style w:type="paragraph" w:styleId="1">
    <w:name w:val="heading 1"/>
    <w:basedOn w:val="a"/>
    <w:next w:val="a"/>
    <w:qFormat/>
    <w:rsid w:val="0065307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53078"/>
    <w:pPr>
      <w:keepNext/>
      <w:ind w:left="5664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307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3078"/>
    <w:pPr>
      <w:spacing w:after="120" w:line="480" w:lineRule="auto"/>
      <w:ind w:left="283"/>
    </w:pPr>
    <w:rPr>
      <w:sz w:val="20"/>
      <w:szCs w:val="20"/>
    </w:rPr>
  </w:style>
  <w:style w:type="paragraph" w:styleId="21">
    <w:name w:val="Body Text 2"/>
    <w:basedOn w:val="a"/>
    <w:rsid w:val="00653078"/>
    <w:pPr>
      <w:spacing w:after="120" w:line="480" w:lineRule="auto"/>
    </w:pPr>
  </w:style>
  <w:style w:type="paragraph" w:customStyle="1" w:styleId="ConsNonformat">
    <w:name w:val="ConsNonformat"/>
    <w:rsid w:val="00653078"/>
    <w:pPr>
      <w:widowControl w:val="0"/>
    </w:pPr>
    <w:rPr>
      <w:rFonts w:ascii="Courier New" w:hAnsi="Courier New"/>
    </w:rPr>
  </w:style>
  <w:style w:type="paragraph" w:styleId="a3">
    <w:name w:val="Balloon Text"/>
    <w:basedOn w:val="a"/>
    <w:semiHidden/>
    <w:rsid w:val="006530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530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3078"/>
  </w:style>
  <w:style w:type="paragraph" w:styleId="a7">
    <w:name w:val="Body Text"/>
    <w:basedOn w:val="a"/>
    <w:rsid w:val="00653078"/>
    <w:pPr>
      <w:jc w:val="both"/>
    </w:pPr>
    <w:rPr>
      <w:sz w:val="28"/>
    </w:rPr>
  </w:style>
  <w:style w:type="paragraph" w:styleId="a8">
    <w:name w:val="Body Text Indent"/>
    <w:basedOn w:val="a"/>
    <w:rsid w:val="0065307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</w:rPr>
  </w:style>
  <w:style w:type="paragraph" w:styleId="30">
    <w:name w:val="Body Text Indent 3"/>
    <w:basedOn w:val="a"/>
    <w:rsid w:val="00653078"/>
    <w:pPr>
      <w:ind w:firstLine="708"/>
      <w:jc w:val="both"/>
    </w:pPr>
    <w:rPr>
      <w:color w:val="000000"/>
      <w:sz w:val="28"/>
      <w:szCs w:val="16"/>
    </w:rPr>
  </w:style>
  <w:style w:type="paragraph" w:styleId="31">
    <w:name w:val="Body Text 3"/>
    <w:basedOn w:val="a"/>
    <w:rsid w:val="00653078"/>
    <w:pPr>
      <w:jc w:val="both"/>
    </w:pPr>
    <w:rPr>
      <w:color w:val="000000"/>
      <w:sz w:val="28"/>
      <w:szCs w:val="22"/>
    </w:rPr>
  </w:style>
  <w:style w:type="character" w:customStyle="1" w:styleId="a9">
    <w:name w:val="Гипертекстовая ссылка"/>
    <w:rsid w:val="001919C8"/>
    <w:rPr>
      <w:color w:val="008000"/>
      <w:u w:val="single"/>
    </w:rPr>
  </w:style>
  <w:style w:type="character" w:customStyle="1" w:styleId="aa">
    <w:name w:val="Цветовое выделение"/>
    <w:rsid w:val="001919C8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1919C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Прижатый влево"/>
    <w:basedOn w:val="a"/>
    <w:next w:val="a"/>
    <w:rsid w:val="00F0692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F764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e">
    <w:name w:val="Hyperlink"/>
    <w:rsid w:val="00601E67"/>
    <w:rPr>
      <w:color w:val="0000FF"/>
      <w:u w:val="single"/>
    </w:rPr>
  </w:style>
  <w:style w:type="paragraph" w:customStyle="1" w:styleId="af">
    <w:name w:val="Знак"/>
    <w:basedOn w:val="a"/>
    <w:rsid w:val="000A5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CF17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417F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7F59"/>
    <w:rPr>
      <w:sz w:val="24"/>
      <w:szCs w:val="24"/>
    </w:rPr>
  </w:style>
  <w:style w:type="paragraph" w:customStyle="1" w:styleId="af3">
    <w:name w:val="Знак"/>
    <w:basedOn w:val="a"/>
    <w:rsid w:val="00DA66C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58688F"/>
    <w:rPr>
      <w:sz w:val="24"/>
      <w:szCs w:val="24"/>
    </w:rPr>
  </w:style>
  <w:style w:type="paragraph" w:customStyle="1" w:styleId="ConsPlusCell">
    <w:name w:val="ConsPlusCell"/>
    <w:rsid w:val="008253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253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rsid w:val="0096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7E31E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E31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Прокуратура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Мельниченко И.А.</dc:creator>
  <cp:lastModifiedBy>Администрация</cp:lastModifiedBy>
  <cp:revision>10</cp:revision>
  <cp:lastPrinted>2021-02-08T22:35:00Z</cp:lastPrinted>
  <dcterms:created xsi:type="dcterms:W3CDTF">2020-12-28T22:59:00Z</dcterms:created>
  <dcterms:modified xsi:type="dcterms:W3CDTF">2021-02-08T22:35:00Z</dcterms:modified>
</cp:coreProperties>
</file>