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BA" w:rsidRDefault="00DF0768" w:rsidP="00DF07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КАМЧАТСКИЙ КРАЙ</w:t>
      </w:r>
    </w:p>
    <w:p w:rsidR="00DF0768" w:rsidRDefault="00DF0768" w:rsidP="00DF07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ТИГИЛЬСКИЙ МУНИЦИПАЛЬНЫЙ РАЙОН</w:t>
      </w:r>
    </w:p>
    <w:p w:rsidR="00DF0768" w:rsidRDefault="00DF0768" w:rsidP="00DF07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СЕЛЬСКОЕ ПОСЕЛЕНИЕ</w:t>
      </w:r>
    </w:p>
    <w:p w:rsidR="00DF0768" w:rsidRDefault="00DF0768" w:rsidP="00DF07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«село ХАЙРЮЗОВО»</w:t>
      </w:r>
    </w:p>
    <w:p w:rsidR="00DF0768" w:rsidRDefault="00DF0768" w:rsidP="00DF076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0768" w:rsidRDefault="00DF0768" w:rsidP="00DF07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DF0768" w:rsidRDefault="00DF0768" w:rsidP="00DF076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июня 2012 год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35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отмене постановления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сельского поселения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«село Хайрюзово» от 21.11.2011 г.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28 «Об определении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прилегающей  территории</w:t>
      </w:r>
      <w:proofErr w:type="gramEnd"/>
      <w:r>
        <w:rPr>
          <w:rFonts w:ascii="Times New Roman" w:hAnsi="Times New Roman" w:cs="Times New Roman"/>
          <w:sz w:val="28"/>
        </w:rPr>
        <w:t>, на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которой не допускается розничная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продажа алкогольной продукции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содержанием этилового спирта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15 процентов объема 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готовой продукции»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основании протеста прокурора Тигильского района (</w:t>
      </w:r>
      <w:proofErr w:type="spellStart"/>
      <w:r>
        <w:rPr>
          <w:rFonts w:ascii="Times New Roman" w:hAnsi="Times New Roman" w:cs="Times New Roman"/>
          <w:sz w:val="28"/>
        </w:rPr>
        <w:t>Усть-Хайрюзовский</w:t>
      </w:r>
      <w:proofErr w:type="spellEnd"/>
      <w:r>
        <w:rPr>
          <w:rFonts w:ascii="Times New Roman" w:hAnsi="Times New Roman" w:cs="Times New Roman"/>
          <w:sz w:val="28"/>
        </w:rPr>
        <w:t xml:space="preserve"> участок) от 22.05.2012 г. № 341-2012 г.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4CB4" w:rsidRDefault="00D84CB4" w:rsidP="00D84CB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главы сельского поселения «село Хайрюзово» от 21.11.2011 № 28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Об определении </w:t>
      </w:r>
      <w:proofErr w:type="gramStart"/>
      <w:r>
        <w:rPr>
          <w:rFonts w:ascii="Times New Roman" w:hAnsi="Times New Roman" w:cs="Times New Roman"/>
          <w:sz w:val="28"/>
        </w:rPr>
        <w:t xml:space="preserve">прилегающей  </w:t>
      </w:r>
      <w:r>
        <w:rPr>
          <w:rFonts w:ascii="Times New Roman" w:hAnsi="Times New Roman" w:cs="Times New Roman"/>
          <w:sz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</w:rPr>
        <w:t xml:space="preserve">, на </w:t>
      </w:r>
      <w:r>
        <w:rPr>
          <w:rFonts w:ascii="Times New Roman" w:hAnsi="Times New Roman" w:cs="Times New Roman"/>
          <w:sz w:val="28"/>
        </w:rPr>
        <w:t>которой не допускается розн</w:t>
      </w:r>
      <w:r>
        <w:rPr>
          <w:rFonts w:ascii="Times New Roman" w:hAnsi="Times New Roman" w:cs="Times New Roman"/>
          <w:sz w:val="28"/>
        </w:rPr>
        <w:t xml:space="preserve">ичная </w:t>
      </w:r>
      <w:r>
        <w:rPr>
          <w:rFonts w:ascii="Times New Roman" w:hAnsi="Times New Roman" w:cs="Times New Roman"/>
          <w:sz w:val="28"/>
        </w:rPr>
        <w:t>продажа ал</w:t>
      </w:r>
      <w:r>
        <w:rPr>
          <w:rFonts w:ascii="Times New Roman" w:hAnsi="Times New Roman" w:cs="Times New Roman"/>
          <w:sz w:val="28"/>
        </w:rPr>
        <w:t xml:space="preserve">когольной продукции </w:t>
      </w:r>
      <w:r>
        <w:rPr>
          <w:rFonts w:ascii="Times New Roman" w:hAnsi="Times New Roman" w:cs="Times New Roman"/>
          <w:sz w:val="28"/>
        </w:rPr>
        <w:t>с содержанием этилового спирта</w:t>
      </w:r>
    </w:p>
    <w:p w:rsidR="00D84CB4" w:rsidRDefault="00D84CB4" w:rsidP="00D84CB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15 процентов объема </w:t>
      </w:r>
      <w:r>
        <w:rPr>
          <w:rFonts w:ascii="Times New Roman" w:hAnsi="Times New Roman" w:cs="Times New Roman"/>
          <w:sz w:val="28"/>
        </w:rPr>
        <w:t>готовой продукции»</w:t>
      </w:r>
      <w:r>
        <w:rPr>
          <w:rFonts w:ascii="Times New Roman" w:hAnsi="Times New Roman" w:cs="Times New Roman"/>
          <w:sz w:val="28"/>
        </w:rPr>
        <w:t xml:space="preserve"> - отменить.</w:t>
      </w:r>
    </w:p>
    <w:p w:rsidR="00D84CB4" w:rsidRDefault="00D84CB4" w:rsidP="00D84C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4CB4" w:rsidRDefault="00D84CB4" w:rsidP="00D84C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4CB4" w:rsidRDefault="00D84CB4" w:rsidP="00D84C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4CB4" w:rsidRDefault="00D84CB4" w:rsidP="00D84C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4CB4" w:rsidRDefault="00D84CB4" w:rsidP="00D84CB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И.о.зам</w:t>
      </w:r>
      <w:proofErr w:type="spellEnd"/>
      <w:r>
        <w:rPr>
          <w:rFonts w:ascii="Times New Roman" w:hAnsi="Times New Roman" w:cs="Times New Roman"/>
          <w:sz w:val="28"/>
        </w:rPr>
        <w:t xml:space="preserve">. главы </w:t>
      </w:r>
      <w:proofErr w:type="gramStart"/>
      <w:r>
        <w:rPr>
          <w:rFonts w:ascii="Times New Roman" w:hAnsi="Times New Roman" w:cs="Times New Roman"/>
          <w:sz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Г.А.Зюбяирова</w:t>
      </w:r>
      <w:bookmarkStart w:id="0" w:name="_GoBack"/>
      <w:bookmarkEnd w:id="0"/>
    </w:p>
    <w:p w:rsidR="00DF0768" w:rsidRPr="00DF0768" w:rsidRDefault="00DF0768" w:rsidP="00DF0768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DF0768" w:rsidRPr="00DF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8"/>
    <w:rsid w:val="006940BA"/>
    <w:rsid w:val="00D34868"/>
    <w:rsid w:val="00D84CB4"/>
    <w:rsid w:val="00D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C95D"/>
  <w15:chartTrackingRefBased/>
  <w15:docId w15:val="{DDD262D2-942B-4F84-AA1B-D856A35E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2022-12-20T21:51:00Z</dcterms:created>
  <dcterms:modified xsi:type="dcterms:W3CDTF">2022-12-20T22:03:00Z</dcterms:modified>
</cp:coreProperties>
</file>