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"/>
        <w:tblW w:w="10249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249"/>
      </w:tblGrid>
      <w:tr w:rsidR="00384286" w:rsidRPr="001E307D" w14:paraId="3A0549D5" w14:textId="77777777" w:rsidTr="004A2F1F">
        <w:trPr>
          <w:trHeight w:val="503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5542" w14:textId="49050C35" w:rsidR="00384286" w:rsidRPr="00BB0DE3" w:rsidRDefault="00384286" w:rsidP="004A2F1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РОССИЙСКАЯ ФЕДЕРАЦИЯ</w:t>
            </w:r>
          </w:p>
          <w:p w14:paraId="0AF7B3B9" w14:textId="77777777" w:rsidR="00384286" w:rsidRPr="00BB0DE3" w:rsidRDefault="00384286" w:rsidP="004A2F1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КАМЧАТСКИЙ КРАЙ</w:t>
            </w:r>
          </w:p>
          <w:p w14:paraId="5BB685AA" w14:textId="77777777" w:rsidR="00384286" w:rsidRDefault="00384286" w:rsidP="004A2F1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ТИГИЛЬСКИЙ РАЙОН</w:t>
            </w:r>
          </w:p>
          <w:p w14:paraId="0432B336" w14:textId="77777777" w:rsidR="00451132" w:rsidRPr="00451132" w:rsidRDefault="00451132" w:rsidP="0045113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132">
              <w:rPr>
                <w:rFonts w:ascii="Times New Roman" w:hAnsi="Times New Roman"/>
                <w:b/>
                <w:sz w:val="32"/>
                <w:szCs w:val="32"/>
              </w:rPr>
              <w:t xml:space="preserve">АДМИНИСТРАЦИЯ </w:t>
            </w:r>
            <w:r w:rsidR="00384286" w:rsidRPr="00451132">
              <w:rPr>
                <w:rFonts w:ascii="Times New Roman" w:hAnsi="Times New Roman"/>
                <w:b/>
                <w:sz w:val="32"/>
                <w:szCs w:val="32"/>
              </w:rPr>
              <w:t xml:space="preserve">СЕЛЬСКОЕ ПОСЕЛЕНИЕ </w:t>
            </w:r>
          </w:p>
          <w:p w14:paraId="2811DA0A" w14:textId="77777777" w:rsidR="00384286" w:rsidRPr="00451132" w:rsidRDefault="00384286" w:rsidP="0045113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132">
              <w:rPr>
                <w:rFonts w:ascii="Times New Roman" w:hAnsi="Times New Roman"/>
                <w:b/>
                <w:sz w:val="32"/>
                <w:szCs w:val="32"/>
              </w:rPr>
              <w:t>«СЕЛО ХАЙРЮЗОВО»</w:t>
            </w:r>
          </w:p>
          <w:p w14:paraId="4FE666AE" w14:textId="77777777" w:rsidR="00384286" w:rsidRPr="00451132" w:rsidRDefault="002D73B1" w:rsidP="004A2F1F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pict w14:anchorId="2A29BF05">
                <v:rect id="_x0000_i1025" style="width:0;height:1.5pt" o:hralign="center" o:hrstd="t" o:hr="t" fillcolor="#a0a0a0" stroked="f"/>
              </w:pict>
            </w:r>
          </w:p>
          <w:p w14:paraId="54FE1220" w14:textId="77777777" w:rsidR="00384286" w:rsidRPr="00451132" w:rsidRDefault="00384286" w:rsidP="004A2F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132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14:paraId="320A4B90" w14:textId="516459E9" w:rsidR="00384286" w:rsidRDefault="002D73B1" w:rsidP="004A2F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«23</w:t>
            </w:r>
            <w:r w:rsidR="00A15C9A">
              <w:rPr>
                <w:rFonts w:ascii="Times New Roman" w:hAnsi="Times New Roman" w:cs="Times New Roman"/>
                <w:sz w:val="28"/>
                <w:szCs w:val="28"/>
              </w:rPr>
              <w:t xml:space="preserve">» декабря </w:t>
            </w:r>
            <w:r w:rsidR="005218D5">
              <w:rPr>
                <w:rFonts w:ascii="Times New Roman" w:hAnsi="Times New Roman" w:cs="Times New Roman"/>
                <w:sz w:val="28"/>
                <w:szCs w:val="28"/>
              </w:rPr>
              <w:t xml:space="preserve">2020 г.          </w:t>
            </w:r>
            <w:r w:rsidR="00F85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C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F853B7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  <w:r w:rsidR="0038428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14:paraId="5001A968" w14:textId="77777777" w:rsidR="00384286" w:rsidRPr="00056512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6389" w:type="dxa"/>
              <w:tblLook w:val="01E0" w:firstRow="1" w:lastRow="1" w:firstColumn="1" w:lastColumn="1" w:noHBand="0" w:noVBand="0"/>
            </w:tblPr>
            <w:tblGrid>
              <w:gridCol w:w="6389"/>
            </w:tblGrid>
            <w:tr w:rsidR="00384286" w:rsidRPr="001E307D" w14:paraId="4D539CF6" w14:textId="77777777" w:rsidTr="004A2F1F">
              <w:trPr>
                <w:trHeight w:val="1189"/>
              </w:trPr>
              <w:tc>
                <w:tcPr>
                  <w:tcW w:w="6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CC94E" w14:textId="77777777" w:rsidR="00384286" w:rsidRPr="00BB0DE3" w:rsidRDefault="00384286" w:rsidP="002D73B1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r w:rsidRPr="00BB0DE3"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постановление главы 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ельского поселения от 08.08.2019 №09</w:t>
                  </w:r>
                  <w:r w:rsidRPr="00BB0DE3">
                    <w:rPr>
                      <w:rFonts w:ascii="Times New Roman" w:hAnsi="Times New Roman"/>
                      <w:sz w:val="28"/>
                      <w:szCs w:val="28"/>
                    </w:rPr>
                    <w:t xml:space="preserve">-П « Об установлении годовых объёмов потребления коммунальных услуг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бюджетными организациями на 2020</w:t>
                  </w:r>
                  <w:r w:rsidRPr="00BB0DE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год»</w:t>
                  </w:r>
                  <w:bookmarkEnd w:id="0"/>
                </w:p>
              </w:tc>
            </w:tr>
          </w:tbl>
          <w:p w14:paraId="1BB96B4D" w14:textId="77777777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562BF6" w14:textId="77777777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    В соответствии с Бюджетным кодексом РФ, на основании  постановления  Региональной службы по тарифам и цена</w:t>
            </w:r>
            <w:r>
              <w:rPr>
                <w:rFonts w:ascii="Times New Roman" w:hAnsi="Times New Roman"/>
                <w:sz w:val="28"/>
                <w:szCs w:val="28"/>
              </w:rPr>
              <w:t>м Камчатского края от 27.12.2019 №465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« Об утверждении базовых тарифов на электрическую энергию, с учетом субсидирования из краевого бюджета, поставляемую энергоснабжающими организациями потребителями электрической энергии (мощности) категории «прочие потребители» на территории Камчатского края (за исключени</w:t>
            </w:r>
            <w:r>
              <w:rPr>
                <w:rFonts w:ascii="Times New Roman" w:hAnsi="Times New Roman"/>
                <w:sz w:val="28"/>
                <w:szCs w:val="28"/>
              </w:rPr>
              <w:t>ем категории «население» на 2020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год»  , в целях упорядочения расходов, связанных с расчетами организаций, финансируемых из бюджета сельского поселения «село Хайрюзово».</w:t>
            </w:r>
          </w:p>
          <w:p w14:paraId="0BE13EAF" w14:textId="77777777" w:rsidR="00384286" w:rsidRPr="001E307D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5B2E6988" w14:textId="77777777" w:rsidR="00384286" w:rsidRPr="001E307D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14:paraId="1E937BD2" w14:textId="77777777" w:rsidR="00384286" w:rsidRPr="001E307D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1B01F2F8" w14:textId="77777777" w:rsidR="00384286" w:rsidRPr="001E307D" w:rsidRDefault="00384286" w:rsidP="004A2F1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>Внести изменения в постановление главы сельского поселени</w:t>
            </w:r>
            <w:r>
              <w:rPr>
                <w:rFonts w:ascii="Times New Roman" w:hAnsi="Times New Roman"/>
                <w:sz w:val="28"/>
                <w:szCs w:val="28"/>
              </w:rPr>
              <w:t>я «село Хайрюзово» от 08.08.2019 №09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proofErr w:type="gramStart"/>
            <w:r w:rsidRPr="001E307D">
              <w:rPr>
                <w:rFonts w:ascii="Times New Roman" w:hAnsi="Times New Roman"/>
                <w:sz w:val="28"/>
                <w:szCs w:val="28"/>
              </w:rPr>
              <w:t>« Об</w:t>
            </w:r>
            <w:proofErr w:type="gramEnd"/>
            <w:r w:rsidRPr="001E307D">
              <w:rPr>
                <w:rFonts w:ascii="Times New Roman" w:hAnsi="Times New Roman"/>
                <w:sz w:val="28"/>
                <w:szCs w:val="28"/>
              </w:rPr>
              <w:t xml:space="preserve"> установлении годовых объёмов потребления коммунальных услуг </w:t>
            </w:r>
            <w:r>
              <w:rPr>
                <w:rFonts w:ascii="Times New Roman" w:hAnsi="Times New Roman"/>
                <w:sz w:val="28"/>
                <w:szCs w:val="28"/>
              </w:rPr>
              <w:t>бюджетными организациями на 2020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  <w:p w14:paraId="34D2D91B" w14:textId="77777777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         изложив в новой редакции (согласно приложению)</w:t>
            </w:r>
          </w:p>
          <w:p w14:paraId="17DF9F74" w14:textId="77777777" w:rsidR="00384286" w:rsidRDefault="00384286" w:rsidP="004A2F1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подлежит официального обнародованию и вступает в силу со дня подписания. </w:t>
            </w:r>
          </w:p>
          <w:p w14:paraId="78F4D2EB" w14:textId="77777777" w:rsidR="00384286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4C80E6" w14:textId="77777777" w:rsidR="00384286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F9D764" w14:textId="77777777" w:rsidR="00384286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3C8D704" w14:textId="77777777" w:rsidR="00384286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ED9D6D" w14:textId="77777777" w:rsidR="00384286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BD4ADF" w14:textId="77777777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EE129E" w14:textId="77777777" w:rsidR="00384286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02"/>
              <w:gridCol w:w="3302"/>
              <w:gridCol w:w="3303"/>
            </w:tblGrid>
            <w:tr w:rsidR="00384286" w14:paraId="4F00970C" w14:textId="77777777" w:rsidTr="004A2F1F">
              <w:trPr>
                <w:trHeight w:val="1430"/>
              </w:trPr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D2DC9" w14:textId="77777777" w:rsidR="00384286" w:rsidRPr="0058240E" w:rsidRDefault="00384286" w:rsidP="002D73B1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Глава сельского </w:t>
                  </w:r>
                  <w:r w:rsidRPr="0058240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поселения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2518F" w14:textId="77777777" w:rsidR="00384286" w:rsidRPr="0058240E" w:rsidRDefault="00384286" w:rsidP="002D73B1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FB71D" w14:textId="77777777" w:rsidR="00384286" w:rsidRPr="0058240E" w:rsidRDefault="00384286" w:rsidP="002D73B1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8240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Г.А.Зюбяирова</w:t>
                  </w:r>
                </w:p>
              </w:tc>
            </w:tr>
          </w:tbl>
          <w:p w14:paraId="64AF7416" w14:textId="77777777" w:rsidR="00384286" w:rsidRPr="001E307D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4286" w:rsidRPr="001E307D" w14:paraId="3C7D2877" w14:textId="77777777" w:rsidTr="004A2F1F">
        <w:trPr>
          <w:trHeight w:val="9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420C" w14:textId="77777777" w:rsidR="00384286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07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14:paraId="0A68C61E" w14:textId="77777777" w:rsidR="00384286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08514D5" w14:textId="77777777" w:rsidR="00384286" w:rsidRPr="001E307D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8862517" w14:textId="77777777" w:rsidR="00384286" w:rsidRDefault="00384286" w:rsidP="00384286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14:paraId="3D499E40" w14:textId="77777777" w:rsidR="00384286" w:rsidRDefault="00384286" w:rsidP="00384286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14:paraId="4C48CE3F" w14:textId="77777777" w:rsidR="00384286" w:rsidRDefault="00384286" w:rsidP="00384286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Приложение к постановлению</w:t>
      </w:r>
    </w:p>
    <w:p w14:paraId="201D2E4A" w14:textId="77777777" w:rsidR="00384286" w:rsidRPr="00C66AEC" w:rsidRDefault="00384286" w:rsidP="00384286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14:paraId="1A8599D6" w14:textId="77777777" w:rsidR="00384286" w:rsidRPr="00C66AEC" w:rsidRDefault="00384286" w:rsidP="00384286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 w:rsidRPr="00C66AEC">
        <w:rPr>
          <w:rFonts w:ascii="Times New Roman" w:hAnsi="Times New Roman"/>
          <w:sz w:val="18"/>
          <w:szCs w:val="18"/>
          <w:lang w:eastAsia="ru-RU"/>
        </w:rPr>
        <w:t> </w:t>
      </w:r>
    </w:p>
    <w:p w14:paraId="126B6F20" w14:textId="77777777" w:rsidR="00384286" w:rsidRDefault="00384286" w:rsidP="0038428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0FE8">
        <w:rPr>
          <w:rFonts w:ascii="Times New Roman" w:hAnsi="Times New Roman"/>
          <w:b/>
          <w:sz w:val="28"/>
          <w:szCs w:val="28"/>
          <w:lang w:eastAsia="ru-RU"/>
        </w:rPr>
        <w:t>Лимиты потреблен</w:t>
      </w:r>
      <w:r>
        <w:rPr>
          <w:rFonts w:ascii="Times New Roman" w:hAnsi="Times New Roman"/>
          <w:b/>
          <w:sz w:val="28"/>
          <w:szCs w:val="28"/>
          <w:lang w:eastAsia="ru-RU"/>
        </w:rPr>
        <w:t>ия электрической энергии на 2020</w:t>
      </w:r>
      <w:r w:rsidRPr="00020FE8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14:paraId="3E92E3EF" w14:textId="77777777" w:rsidR="00384286" w:rsidRDefault="00384286" w:rsidP="0038428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0"/>
        <w:gridCol w:w="50"/>
        <w:gridCol w:w="1559"/>
        <w:gridCol w:w="11"/>
        <w:gridCol w:w="1690"/>
        <w:gridCol w:w="1276"/>
        <w:gridCol w:w="1417"/>
        <w:gridCol w:w="1276"/>
      </w:tblGrid>
      <w:tr w:rsidR="00384286" w:rsidRPr="001E307D" w14:paraId="4A64333D" w14:textId="77777777" w:rsidTr="00B27718">
        <w:tc>
          <w:tcPr>
            <w:tcW w:w="2660" w:type="dxa"/>
            <w:gridSpan w:val="2"/>
          </w:tcPr>
          <w:p w14:paraId="243F2257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Наименование потребителя</w:t>
            </w:r>
          </w:p>
        </w:tc>
        <w:tc>
          <w:tcPr>
            <w:tcW w:w="1559" w:type="dxa"/>
          </w:tcPr>
          <w:p w14:paraId="25152745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№ договора</w:t>
            </w:r>
          </w:p>
        </w:tc>
        <w:tc>
          <w:tcPr>
            <w:tcW w:w="1701" w:type="dxa"/>
            <w:gridSpan w:val="2"/>
          </w:tcPr>
          <w:p w14:paraId="3790365E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276" w:type="dxa"/>
          </w:tcPr>
          <w:p w14:paraId="328285BF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Тариф на 1/</w:t>
            </w:r>
            <w:proofErr w:type="spellStart"/>
            <w:r w:rsidRPr="001E307D">
              <w:rPr>
                <w:rFonts w:ascii="Times New Roman" w:hAnsi="Times New Roman"/>
              </w:rPr>
              <w:t>кВ</w:t>
            </w:r>
            <w:proofErr w:type="spellEnd"/>
            <w:r w:rsidRPr="001E307D">
              <w:rPr>
                <w:rFonts w:ascii="Times New Roman" w:hAnsi="Times New Roman"/>
              </w:rPr>
              <w:t>/ч с НДС рублей</w:t>
            </w:r>
          </w:p>
        </w:tc>
        <w:tc>
          <w:tcPr>
            <w:tcW w:w="1417" w:type="dxa"/>
          </w:tcPr>
          <w:p w14:paraId="5451C2CF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Лимит потребления</w:t>
            </w:r>
          </w:p>
        </w:tc>
        <w:tc>
          <w:tcPr>
            <w:tcW w:w="1276" w:type="dxa"/>
          </w:tcPr>
          <w:p w14:paraId="5FAB518B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Сумма тыс. рублей</w:t>
            </w:r>
          </w:p>
        </w:tc>
      </w:tr>
      <w:tr w:rsidR="00384286" w:rsidRPr="001E307D" w14:paraId="0C608705" w14:textId="77777777" w:rsidTr="00B27718">
        <w:tc>
          <w:tcPr>
            <w:tcW w:w="2660" w:type="dxa"/>
            <w:gridSpan w:val="2"/>
          </w:tcPr>
          <w:p w14:paraId="010E7AAA" w14:textId="77777777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14:paraId="23847485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01.01.2020 по 30.06.2020</w:t>
            </w:r>
          </w:p>
        </w:tc>
        <w:tc>
          <w:tcPr>
            <w:tcW w:w="1701" w:type="dxa"/>
            <w:gridSpan w:val="2"/>
          </w:tcPr>
          <w:p w14:paraId="2B76E4F7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</w:t>
            </w:r>
            <w:proofErr w:type="spellStart"/>
            <w:r w:rsidRPr="001E307D">
              <w:rPr>
                <w:rFonts w:ascii="Times New Roman" w:hAnsi="Times New Roman"/>
              </w:rPr>
              <w:t>Корякэнерго</w:t>
            </w:r>
            <w:proofErr w:type="spellEnd"/>
            <w:r w:rsidRPr="001E307D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14:paraId="0B3AA420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417" w:type="dxa"/>
          </w:tcPr>
          <w:p w14:paraId="63B706EC" w14:textId="342158E0" w:rsidR="00384286" w:rsidRPr="001E307D" w:rsidRDefault="005218D5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4,231</w:t>
            </w:r>
          </w:p>
        </w:tc>
        <w:tc>
          <w:tcPr>
            <w:tcW w:w="1276" w:type="dxa"/>
          </w:tcPr>
          <w:p w14:paraId="7F918321" w14:textId="39162336" w:rsidR="00384286" w:rsidRPr="001E307D" w:rsidRDefault="005218D5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24,117</w:t>
            </w:r>
          </w:p>
        </w:tc>
      </w:tr>
      <w:tr w:rsidR="00384286" w:rsidRPr="001E307D" w14:paraId="1C5625B4" w14:textId="77777777" w:rsidTr="00B27718">
        <w:tc>
          <w:tcPr>
            <w:tcW w:w="2660" w:type="dxa"/>
            <w:gridSpan w:val="2"/>
          </w:tcPr>
          <w:p w14:paraId="6E28925F" w14:textId="77777777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14:paraId="25843243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01.07.2020 по 31.12.2020</w:t>
            </w:r>
          </w:p>
        </w:tc>
        <w:tc>
          <w:tcPr>
            <w:tcW w:w="1701" w:type="dxa"/>
            <w:gridSpan w:val="2"/>
          </w:tcPr>
          <w:p w14:paraId="5B88EF9B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</w:t>
            </w:r>
            <w:proofErr w:type="spellStart"/>
            <w:r w:rsidRPr="001E307D">
              <w:rPr>
                <w:rFonts w:ascii="Times New Roman" w:hAnsi="Times New Roman"/>
              </w:rPr>
              <w:t>Корякэнерго</w:t>
            </w:r>
            <w:proofErr w:type="spellEnd"/>
            <w:r w:rsidRPr="001E307D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14:paraId="2F5D0126" w14:textId="7D033AE6" w:rsidR="00384286" w:rsidRPr="001E307D" w:rsidRDefault="005218D5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8,28</w:t>
            </w:r>
          </w:p>
        </w:tc>
        <w:tc>
          <w:tcPr>
            <w:tcW w:w="1417" w:type="dxa"/>
          </w:tcPr>
          <w:p w14:paraId="1E01E19A" w14:textId="71E23D5F" w:rsidR="00384286" w:rsidRPr="001E307D" w:rsidRDefault="005218D5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1,913</w:t>
            </w:r>
          </w:p>
        </w:tc>
        <w:tc>
          <w:tcPr>
            <w:tcW w:w="1276" w:type="dxa"/>
          </w:tcPr>
          <w:p w14:paraId="49389FC5" w14:textId="35C1CA55" w:rsidR="00384286" w:rsidRPr="001E307D" w:rsidRDefault="005218D5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15,840</w:t>
            </w:r>
          </w:p>
        </w:tc>
      </w:tr>
      <w:tr w:rsidR="00384286" w:rsidRPr="001E307D" w14:paraId="16A1AF3F" w14:textId="77777777" w:rsidTr="00B27718">
        <w:tc>
          <w:tcPr>
            <w:tcW w:w="5920" w:type="dxa"/>
            <w:gridSpan w:val="5"/>
          </w:tcPr>
          <w:p w14:paraId="2FF13BC4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48E8BB8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307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14:paraId="7B92F08D" w14:textId="4ED79526" w:rsidR="00384286" w:rsidRPr="001E307D" w:rsidRDefault="005218D5" w:rsidP="004A2F1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6,144</w:t>
            </w:r>
          </w:p>
        </w:tc>
        <w:tc>
          <w:tcPr>
            <w:tcW w:w="1276" w:type="dxa"/>
          </w:tcPr>
          <w:p w14:paraId="4F2341D7" w14:textId="21518E02" w:rsidR="00384286" w:rsidRPr="001E307D" w:rsidRDefault="005218D5" w:rsidP="004A2F1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39,957</w:t>
            </w:r>
          </w:p>
        </w:tc>
      </w:tr>
      <w:tr w:rsidR="00384286" w:rsidRPr="001E307D" w14:paraId="016EE8F4" w14:textId="77777777" w:rsidTr="00B27718">
        <w:tc>
          <w:tcPr>
            <w:tcW w:w="2610" w:type="dxa"/>
            <w:tcBorders>
              <w:right w:val="single" w:sz="4" w:space="0" w:color="auto"/>
            </w:tcBorders>
          </w:tcPr>
          <w:p w14:paraId="53CCCB11" w14:textId="77777777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МКУК «</w:t>
            </w:r>
            <w:proofErr w:type="spellStart"/>
            <w:r w:rsidRPr="001E307D">
              <w:rPr>
                <w:rFonts w:ascii="Times New Roman" w:hAnsi="Times New Roman"/>
              </w:rPr>
              <w:t>Хайрюзовский</w:t>
            </w:r>
            <w:proofErr w:type="spellEnd"/>
            <w:r w:rsidRPr="001E307D">
              <w:rPr>
                <w:rFonts w:ascii="Times New Roman" w:hAnsi="Times New Roman"/>
              </w:rPr>
              <w:t xml:space="preserve">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973A71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01.01.2020 по 30.06.2020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2EA9F724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</w:t>
            </w:r>
            <w:proofErr w:type="spellStart"/>
            <w:r w:rsidRPr="001E307D">
              <w:rPr>
                <w:rFonts w:ascii="Times New Roman" w:hAnsi="Times New Roman"/>
              </w:rPr>
              <w:t>Корякэнерго</w:t>
            </w:r>
            <w:proofErr w:type="spellEnd"/>
            <w:r w:rsidRPr="001E307D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14:paraId="497ADDBE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417" w:type="dxa"/>
          </w:tcPr>
          <w:p w14:paraId="0999AEAC" w14:textId="74B3AE06" w:rsidR="00384286" w:rsidRPr="001E307D" w:rsidRDefault="00B27718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8,467</w:t>
            </w:r>
          </w:p>
        </w:tc>
        <w:tc>
          <w:tcPr>
            <w:tcW w:w="1276" w:type="dxa"/>
          </w:tcPr>
          <w:p w14:paraId="1813C183" w14:textId="5D552587" w:rsidR="00B27718" w:rsidRDefault="00B27718" w:rsidP="00B277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48, 262</w:t>
            </w:r>
          </w:p>
          <w:p w14:paraId="67CEBE7E" w14:textId="5A220A8D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84286" w:rsidRPr="001E307D" w14:paraId="43826E28" w14:textId="77777777" w:rsidTr="00B27718">
        <w:tc>
          <w:tcPr>
            <w:tcW w:w="2610" w:type="dxa"/>
            <w:tcBorders>
              <w:right w:val="single" w:sz="4" w:space="0" w:color="auto"/>
            </w:tcBorders>
          </w:tcPr>
          <w:p w14:paraId="16EB91D0" w14:textId="77777777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МКУК «</w:t>
            </w:r>
            <w:proofErr w:type="spellStart"/>
            <w:r w:rsidRPr="001E307D">
              <w:rPr>
                <w:rFonts w:ascii="Times New Roman" w:hAnsi="Times New Roman"/>
              </w:rPr>
              <w:t>Хайрюзовский</w:t>
            </w:r>
            <w:proofErr w:type="spellEnd"/>
            <w:r w:rsidRPr="001E307D">
              <w:rPr>
                <w:rFonts w:ascii="Times New Roman" w:hAnsi="Times New Roman"/>
              </w:rPr>
              <w:t xml:space="preserve">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45A2BE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01.07.2020 по 31.12.2020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188131A0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</w:t>
            </w:r>
            <w:proofErr w:type="spellStart"/>
            <w:r w:rsidRPr="001E307D">
              <w:rPr>
                <w:rFonts w:ascii="Times New Roman" w:hAnsi="Times New Roman"/>
              </w:rPr>
              <w:t>Корякэнерго</w:t>
            </w:r>
            <w:proofErr w:type="spellEnd"/>
            <w:r w:rsidRPr="001E307D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14:paraId="2F5973C9" w14:textId="0FCFBBED" w:rsidR="00384286" w:rsidRPr="001E307D" w:rsidRDefault="00B27718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8,28</w:t>
            </w:r>
          </w:p>
        </w:tc>
        <w:tc>
          <w:tcPr>
            <w:tcW w:w="1417" w:type="dxa"/>
          </w:tcPr>
          <w:p w14:paraId="15BBA364" w14:textId="1AA8A7B8" w:rsidR="00384286" w:rsidRPr="001E307D" w:rsidRDefault="00B27718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3,225</w:t>
            </w:r>
          </w:p>
        </w:tc>
        <w:tc>
          <w:tcPr>
            <w:tcW w:w="1276" w:type="dxa"/>
          </w:tcPr>
          <w:p w14:paraId="5A77DDBC" w14:textId="138BACEC" w:rsidR="00384286" w:rsidRPr="001E307D" w:rsidRDefault="00B27718" w:rsidP="004A2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26,703</w:t>
            </w:r>
          </w:p>
        </w:tc>
      </w:tr>
      <w:tr w:rsidR="00384286" w:rsidRPr="001E307D" w14:paraId="3F8D8991" w14:textId="77777777" w:rsidTr="00B27718">
        <w:tc>
          <w:tcPr>
            <w:tcW w:w="5920" w:type="dxa"/>
            <w:gridSpan w:val="5"/>
          </w:tcPr>
          <w:p w14:paraId="7DC8CDD8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B8DC517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307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14:paraId="28CED34E" w14:textId="110731F3" w:rsidR="00384286" w:rsidRPr="001E307D" w:rsidRDefault="00B27718" w:rsidP="004A2F1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11,692</w:t>
            </w:r>
          </w:p>
        </w:tc>
        <w:tc>
          <w:tcPr>
            <w:tcW w:w="1276" w:type="dxa"/>
          </w:tcPr>
          <w:p w14:paraId="218D29E9" w14:textId="6CADCFE1" w:rsidR="00384286" w:rsidRPr="001E307D" w:rsidRDefault="00B27718" w:rsidP="004A2F1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74,965</w:t>
            </w:r>
          </w:p>
        </w:tc>
      </w:tr>
    </w:tbl>
    <w:p w14:paraId="33E342D0" w14:textId="77777777" w:rsidR="00384286" w:rsidRDefault="00384286" w:rsidP="003842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086F5D0" w14:textId="77777777" w:rsidR="00384286" w:rsidRDefault="00384286" w:rsidP="003842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Лимиты на расходы по оплате договоров гражданско- правового характера, заключенных с сезонными истопниками</w:t>
      </w:r>
    </w:p>
    <w:p w14:paraId="4490F4A5" w14:textId="77777777" w:rsidR="00384286" w:rsidRDefault="00384286" w:rsidP="003842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4"/>
        <w:gridCol w:w="1521"/>
        <w:gridCol w:w="1574"/>
        <w:gridCol w:w="1431"/>
      </w:tblGrid>
      <w:tr w:rsidR="00384286" w:rsidRPr="001E307D" w14:paraId="52AB7567" w14:textId="77777777" w:rsidTr="004A2F1F">
        <w:tc>
          <w:tcPr>
            <w:tcW w:w="1854" w:type="dxa"/>
          </w:tcPr>
          <w:p w14:paraId="08062DBE" w14:textId="77777777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Наименование потребления</w:t>
            </w:r>
          </w:p>
        </w:tc>
        <w:tc>
          <w:tcPr>
            <w:tcW w:w="1521" w:type="dxa"/>
          </w:tcPr>
          <w:p w14:paraId="701596A8" w14:textId="77777777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574" w:type="dxa"/>
          </w:tcPr>
          <w:p w14:paraId="0741938F" w14:textId="77777777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Лимит потребления</w:t>
            </w:r>
          </w:p>
        </w:tc>
        <w:tc>
          <w:tcPr>
            <w:tcW w:w="1431" w:type="dxa"/>
          </w:tcPr>
          <w:p w14:paraId="79C69768" w14:textId="77777777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Сумма тыс. рублей</w:t>
            </w:r>
          </w:p>
        </w:tc>
      </w:tr>
      <w:tr w:rsidR="00384286" w:rsidRPr="001E307D" w14:paraId="1C42EA67" w14:textId="77777777" w:rsidTr="004A2F1F">
        <w:tc>
          <w:tcPr>
            <w:tcW w:w="1854" w:type="dxa"/>
          </w:tcPr>
          <w:p w14:paraId="16C3DDBE" w14:textId="77777777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</w:tcPr>
          <w:p w14:paraId="731E7605" w14:textId="77777777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01.01.2020 по 30.04.2020</w:t>
            </w:r>
          </w:p>
        </w:tc>
        <w:tc>
          <w:tcPr>
            <w:tcW w:w="1574" w:type="dxa"/>
          </w:tcPr>
          <w:p w14:paraId="72A2A044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EB33AE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3 ставки</w:t>
            </w:r>
          </w:p>
          <w:p w14:paraId="512A9877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14:paraId="6A27E98A" w14:textId="77777777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8374AF2" w14:textId="17CDCFDF" w:rsidR="00384286" w:rsidRPr="001E307D" w:rsidRDefault="00B27718" w:rsidP="004A2F1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298,883</w:t>
            </w:r>
          </w:p>
        </w:tc>
      </w:tr>
      <w:tr w:rsidR="00384286" w:rsidRPr="001E307D" w14:paraId="65A5A06C" w14:textId="77777777" w:rsidTr="004A2F1F">
        <w:tc>
          <w:tcPr>
            <w:tcW w:w="1854" w:type="dxa"/>
          </w:tcPr>
          <w:p w14:paraId="4E2725A4" w14:textId="77777777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</w:tcPr>
          <w:p w14:paraId="4EDBF592" w14:textId="77777777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01.11.2020</w:t>
            </w: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 xml:space="preserve"> по 31.12.2019</w:t>
            </w:r>
          </w:p>
        </w:tc>
        <w:tc>
          <w:tcPr>
            <w:tcW w:w="1574" w:type="dxa"/>
          </w:tcPr>
          <w:p w14:paraId="6768B894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7DFE1A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3 ставки</w:t>
            </w:r>
          </w:p>
          <w:p w14:paraId="7789FA57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14:paraId="11683428" w14:textId="04A6A12B" w:rsidR="00384286" w:rsidRPr="001E307D" w:rsidRDefault="00B27718" w:rsidP="004A2F1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350,482</w:t>
            </w:r>
          </w:p>
        </w:tc>
      </w:tr>
      <w:tr w:rsidR="00384286" w:rsidRPr="001E307D" w14:paraId="58B3A0DA" w14:textId="77777777" w:rsidTr="004A2F1F">
        <w:tc>
          <w:tcPr>
            <w:tcW w:w="1854" w:type="dxa"/>
          </w:tcPr>
          <w:p w14:paraId="1E082A6D" w14:textId="77777777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3A504D3F" w14:textId="77777777" w:rsidR="00384286" w:rsidRDefault="00384286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14:paraId="35B045D3" w14:textId="77777777" w:rsidR="00384286" w:rsidRPr="001E307D" w:rsidRDefault="00384286" w:rsidP="004A2F1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14:paraId="4673849F" w14:textId="7CA5BA0A" w:rsidR="00384286" w:rsidRPr="001E307D" w:rsidRDefault="00B27718" w:rsidP="004A2F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649,365</w:t>
            </w:r>
          </w:p>
        </w:tc>
      </w:tr>
    </w:tbl>
    <w:p w14:paraId="7E2EA3E8" w14:textId="77777777" w:rsidR="00384286" w:rsidRDefault="00384286" w:rsidP="00384286"/>
    <w:p w14:paraId="5E52FDE1" w14:textId="77777777" w:rsidR="00384286" w:rsidRDefault="00384286" w:rsidP="003842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0E291A8" w14:textId="77777777" w:rsidR="00384286" w:rsidRPr="00020FE8" w:rsidRDefault="00384286" w:rsidP="003842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EFAA99A" w14:textId="77777777" w:rsidR="00384286" w:rsidRDefault="00384286" w:rsidP="00384286"/>
    <w:p w14:paraId="71497566" w14:textId="77777777" w:rsidR="00F91502" w:rsidRDefault="00F91502"/>
    <w:sectPr w:rsidR="00F91502" w:rsidSect="00BD281B">
      <w:pgSz w:w="11906" w:h="16838" w:code="9"/>
      <w:pgMar w:top="539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B50FE"/>
    <w:multiLevelType w:val="hybridMultilevel"/>
    <w:tmpl w:val="F94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55"/>
    <w:rsid w:val="002D73B1"/>
    <w:rsid w:val="00384286"/>
    <w:rsid w:val="00451132"/>
    <w:rsid w:val="005218D5"/>
    <w:rsid w:val="00933DCD"/>
    <w:rsid w:val="009C0055"/>
    <w:rsid w:val="00A15C9A"/>
    <w:rsid w:val="00B27718"/>
    <w:rsid w:val="00F853B7"/>
    <w:rsid w:val="00F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2A5E"/>
  <w15:docId w15:val="{8ED8E056-92B9-48EA-92BB-668CE782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2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842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7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9</cp:revision>
  <cp:lastPrinted>2020-12-23T06:37:00Z</cp:lastPrinted>
  <dcterms:created xsi:type="dcterms:W3CDTF">2020-01-30T02:42:00Z</dcterms:created>
  <dcterms:modified xsi:type="dcterms:W3CDTF">2020-12-24T02:33:00Z</dcterms:modified>
</cp:coreProperties>
</file>