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E2" w:rsidRPr="00A97FEF" w:rsidRDefault="00B631E2" w:rsidP="00A97FEF">
      <w:pPr>
        <w:autoSpaceDE w:val="0"/>
        <w:autoSpaceDN w:val="0"/>
        <w:adjustRightInd w:val="0"/>
        <w:spacing w:before="60" w:after="6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Предпенсионеры в 2020 году</w:t>
      </w:r>
    </w:p>
    <w:p w:rsidR="00B631E2" w:rsidRDefault="00B631E2" w:rsidP="00167F24">
      <w:pPr>
        <w:pStyle w:val="NormalWeb"/>
        <w:ind w:firstLine="709"/>
        <w:contextualSpacing/>
        <w:jc w:val="both"/>
      </w:pPr>
      <w:r>
        <w:t>Женщины 1968-1973г.р. и мужчины 1963-1968г.р. могут воспользоваться предусмотренными для граждан предпенсионного возраста льготами и гарантиями, установленными федеральным и региональным законодательством. Для этого необходимо подтвердить статус «предпенсионера».</w:t>
      </w:r>
      <w:r w:rsidRPr="00167F24">
        <w:t xml:space="preserve"> </w:t>
      </w:r>
    </w:p>
    <w:p w:rsidR="00B631E2" w:rsidRDefault="00B631E2" w:rsidP="00167F24">
      <w:pPr>
        <w:pStyle w:val="NormalWeb"/>
        <w:ind w:firstLine="709"/>
        <w:contextualSpacing/>
        <w:jc w:val="both"/>
      </w:pPr>
      <w:r>
        <w:t>Д</w:t>
      </w:r>
      <w:r w:rsidRPr="006C3E07">
        <w:t>ля граждан, проживающих в районах Крайнего Севера и приравненных к ним местностях</w:t>
      </w:r>
      <w:r>
        <w:t xml:space="preserve"> и имеющих</w:t>
      </w:r>
      <w:r w:rsidRPr="006C3E07">
        <w:t xml:space="preserve"> требуем</w:t>
      </w:r>
      <w:r>
        <w:t>ую</w:t>
      </w:r>
      <w:r w:rsidRPr="006C3E07">
        <w:t xml:space="preserve"> продолжительност</w:t>
      </w:r>
      <w:r>
        <w:t>ь</w:t>
      </w:r>
      <w:r w:rsidRPr="006C3E07">
        <w:t xml:space="preserve"> стажа работы в районах Крайнего Севера и приравненных к ним местностях</w:t>
      </w:r>
      <w:r>
        <w:t xml:space="preserve"> для </w:t>
      </w:r>
      <w:r w:rsidRPr="006C3E07">
        <w:t>ранее работа</w:t>
      </w:r>
      <w:r>
        <w:t>вших</w:t>
      </w:r>
      <w:r w:rsidRPr="006C3E07">
        <w:t xml:space="preserve"> в северных регионах, но теперь там не прожива</w:t>
      </w:r>
      <w:r>
        <w:t xml:space="preserve">ющих граждан, возрастом </w:t>
      </w:r>
      <w:r w:rsidRPr="00D81CE4">
        <w:t>отнесения к категории граждан предпенсионнного возраста</w:t>
      </w:r>
      <w:r>
        <w:t xml:space="preserve"> будет 47 лет для женщин и 52 года для мужчин.</w:t>
      </w:r>
    </w:p>
    <w:p w:rsidR="00B631E2" w:rsidRDefault="00B631E2" w:rsidP="00D16CB0">
      <w:pPr>
        <w:pStyle w:val="NormalWeb"/>
        <w:spacing w:before="0" w:beforeAutospacing="0" w:after="0" w:afterAutospacing="0"/>
        <w:ind w:firstLine="709"/>
        <w:contextualSpacing/>
        <w:jc w:val="both"/>
      </w:pPr>
      <w:r>
        <w:t>Начиная с 2019 года, ПФР запустил новый сервис информирования, через который предоставляются сведения о россиянах, достигших предпенсионного возраста.</w:t>
      </w:r>
    </w:p>
    <w:p w:rsidR="00B631E2" w:rsidRDefault="00B631E2" w:rsidP="00D16CB0">
      <w:pPr>
        <w:autoSpaceDE w:val="0"/>
        <w:autoSpaceDN w:val="0"/>
        <w:adjustRightInd w:val="0"/>
        <w:ind w:firstLine="540"/>
        <w:jc w:val="both"/>
      </w:pPr>
      <w:r>
        <w:t>То есть «предпенсионер» может не получать документ, подтверждающий право на льготы. Достаточно подать заявление в ведомство, предоставляющее льготу, где уже будет вся необходимая информация. К примеру, чтобы воспользоваться льготой по налогу на имущество (женщины по достижении 50 лет, мужчины по достижении 55 лет), нужно подать заявление в налоговый орган, специалисты которого самостоятельно сделают запрос в ПФР для подтверждения предпенсионного статуса заявителя. Аналогичное взаимодействие у ПФР налажено с центрами занятости.</w:t>
      </w:r>
    </w:p>
    <w:p w:rsidR="00B631E2" w:rsidRDefault="00B631E2" w:rsidP="00D16CB0">
      <w:pPr>
        <w:autoSpaceDE w:val="0"/>
        <w:autoSpaceDN w:val="0"/>
        <w:adjustRightInd w:val="0"/>
        <w:ind w:firstLine="540"/>
        <w:jc w:val="both"/>
      </w:pPr>
      <w:r>
        <w:t>Данные ПФР передаются в электронной форме через Единую государственную информационную систему социального обеспечения (ЕГИССО) и посредством электронного взаимодействия с работодателями.</w:t>
      </w:r>
    </w:p>
    <w:p w:rsidR="00B631E2" w:rsidRDefault="00B631E2" w:rsidP="00D16CB0">
      <w:pPr>
        <w:autoSpaceDE w:val="0"/>
        <w:autoSpaceDN w:val="0"/>
        <w:adjustRightInd w:val="0"/>
        <w:ind w:firstLine="540"/>
        <w:jc w:val="both"/>
      </w:pPr>
      <w:r>
        <w:t>Кроме того, в личном кабинете на официальном сайте ПФР работает электронный сервис, позволяющий заказать справку об отнесении гражданина к категории лиц предпенсионного возраста.</w:t>
      </w:r>
    </w:p>
    <w:p w:rsidR="00B631E2" w:rsidRDefault="00B631E2" w:rsidP="005F2825">
      <w:pPr>
        <w:autoSpaceDE w:val="0"/>
        <w:autoSpaceDN w:val="0"/>
        <w:adjustRightInd w:val="0"/>
        <w:ind w:firstLine="540"/>
        <w:jc w:val="both"/>
      </w:pPr>
      <w:r>
        <w:t>Справку в формате PDF или XML можно получить за несколько секунд. 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 об отнесении гражданина к категории граждан предпенсионного возраста», после чего указать, куда представляются сведения (в ФНС, орган государственной власти РФ в области содействия занятости населения, работодателю).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B631E2" w:rsidRDefault="00B631E2" w:rsidP="005F2825">
      <w:pPr>
        <w:pStyle w:val="NormalWeb"/>
        <w:spacing w:before="0" w:beforeAutospacing="0" w:after="0" w:afterAutospacing="0"/>
        <w:ind w:firstLine="709"/>
        <w:contextualSpacing/>
        <w:jc w:val="both"/>
      </w:pPr>
    </w:p>
    <w:p w:rsidR="00B631E2" w:rsidRDefault="00B631E2" w:rsidP="00C562FD">
      <w:pPr>
        <w:pStyle w:val="NormalWeb"/>
        <w:spacing w:before="0" w:beforeAutospacing="0" w:after="0" w:afterAutospacing="0"/>
        <w:contextualSpacing/>
        <w:jc w:val="both"/>
      </w:pPr>
    </w:p>
    <w:p w:rsidR="00B631E2" w:rsidRPr="005762CB" w:rsidRDefault="00B631E2" w:rsidP="00C562FD">
      <w:pPr>
        <w:jc w:val="both"/>
      </w:pPr>
      <w:r w:rsidRPr="005762CB">
        <w:t>Заместитель начальника</w:t>
      </w:r>
    </w:p>
    <w:p w:rsidR="00B631E2" w:rsidRPr="005762CB" w:rsidRDefault="00B631E2" w:rsidP="00C562FD">
      <w:pPr>
        <w:jc w:val="both"/>
      </w:pPr>
      <w:r w:rsidRPr="005762CB">
        <w:t>УПФР в Корякском округе</w:t>
      </w:r>
    </w:p>
    <w:p w:rsidR="00B631E2" w:rsidRDefault="00B631E2" w:rsidP="00C562FD">
      <w:pPr>
        <w:pStyle w:val="NormalWeb"/>
        <w:spacing w:before="0" w:beforeAutospacing="0" w:after="0" w:afterAutospacing="0"/>
        <w:contextualSpacing/>
        <w:jc w:val="both"/>
      </w:pPr>
      <w:r w:rsidRPr="005762CB">
        <w:t>Камчатского края (межрайонное)                                                        В.В.Салынская</w:t>
      </w:r>
    </w:p>
    <w:sectPr w:rsidR="00B631E2" w:rsidSect="00BC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E2" w:rsidRDefault="00B631E2">
      <w:r>
        <w:separator/>
      </w:r>
    </w:p>
  </w:endnote>
  <w:endnote w:type="continuationSeparator" w:id="0">
    <w:p w:rsidR="00B631E2" w:rsidRDefault="00B6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E2" w:rsidRDefault="00B631E2">
      <w:r>
        <w:separator/>
      </w:r>
    </w:p>
  </w:footnote>
  <w:footnote w:type="continuationSeparator" w:id="0">
    <w:p w:rsidR="00B631E2" w:rsidRDefault="00B63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33F221A"/>
    <w:multiLevelType w:val="multilevel"/>
    <w:tmpl w:val="C04C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7"/>
    <w:rsid w:val="0002673D"/>
    <w:rsid w:val="00041283"/>
    <w:rsid w:val="000616ED"/>
    <w:rsid w:val="00084143"/>
    <w:rsid w:val="000A3917"/>
    <w:rsid w:val="000C51CF"/>
    <w:rsid w:val="00101D6B"/>
    <w:rsid w:val="00116760"/>
    <w:rsid w:val="00116820"/>
    <w:rsid w:val="00153D6A"/>
    <w:rsid w:val="00157804"/>
    <w:rsid w:val="00160CE5"/>
    <w:rsid w:val="001679B1"/>
    <w:rsid w:val="00167F24"/>
    <w:rsid w:val="00180553"/>
    <w:rsid w:val="001904C5"/>
    <w:rsid w:val="001A3A53"/>
    <w:rsid w:val="001B0AAE"/>
    <w:rsid w:val="001C2ABA"/>
    <w:rsid w:val="001D430D"/>
    <w:rsid w:val="00223B96"/>
    <w:rsid w:val="00230541"/>
    <w:rsid w:val="00235094"/>
    <w:rsid w:val="00244B25"/>
    <w:rsid w:val="00262BBA"/>
    <w:rsid w:val="002A27E5"/>
    <w:rsid w:val="002A35F2"/>
    <w:rsid w:val="002A4D46"/>
    <w:rsid w:val="002E5DDC"/>
    <w:rsid w:val="003166D1"/>
    <w:rsid w:val="003360CF"/>
    <w:rsid w:val="0035597B"/>
    <w:rsid w:val="0038707D"/>
    <w:rsid w:val="003A15B8"/>
    <w:rsid w:val="003C2301"/>
    <w:rsid w:val="00400876"/>
    <w:rsid w:val="00401DD1"/>
    <w:rsid w:val="004109BE"/>
    <w:rsid w:val="00443EB9"/>
    <w:rsid w:val="00445A4E"/>
    <w:rsid w:val="00471087"/>
    <w:rsid w:val="004857BA"/>
    <w:rsid w:val="00496353"/>
    <w:rsid w:val="00500B5A"/>
    <w:rsid w:val="00506351"/>
    <w:rsid w:val="005173EB"/>
    <w:rsid w:val="005429EB"/>
    <w:rsid w:val="005762CB"/>
    <w:rsid w:val="00586E29"/>
    <w:rsid w:val="005C7D43"/>
    <w:rsid w:val="005F2825"/>
    <w:rsid w:val="006056D6"/>
    <w:rsid w:val="0061171B"/>
    <w:rsid w:val="00624197"/>
    <w:rsid w:val="006258A2"/>
    <w:rsid w:val="0063514F"/>
    <w:rsid w:val="0067263D"/>
    <w:rsid w:val="00696D87"/>
    <w:rsid w:val="006C3E07"/>
    <w:rsid w:val="006E1B48"/>
    <w:rsid w:val="006E3E21"/>
    <w:rsid w:val="006F77A1"/>
    <w:rsid w:val="00702D90"/>
    <w:rsid w:val="0074198D"/>
    <w:rsid w:val="00752C97"/>
    <w:rsid w:val="007732D2"/>
    <w:rsid w:val="0078540D"/>
    <w:rsid w:val="00792231"/>
    <w:rsid w:val="00795BBE"/>
    <w:rsid w:val="007D2079"/>
    <w:rsid w:val="007F14CC"/>
    <w:rsid w:val="00814EEA"/>
    <w:rsid w:val="00823E17"/>
    <w:rsid w:val="00842B3C"/>
    <w:rsid w:val="008519D5"/>
    <w:rsid w:val="008569B7"/>
    <w:rsid w:val="008823A2"/>
    <w:rsid w:val="0089536A"/>
    <w:rsid w:val="00927854"/>
    <w:rsid w:val="009503C5"/>
    <w:rsid w:val="00954BA2"/>
    <w:rsid w:val="00961C69"/>
    <w:rsid w:val="00966DFD"/>
    <w:rsid w:val="00975FA0"/>
    <w:rsid w:val="009D3FDE"/>
    <w:rsid w:val="009D4A79"/>
    <w:rsid w:val="009F220E"/>
    <w:rsid w:val="009F2AA9"/>
    <w:rsid w:val="00A131E5"/>
    <w:rsid w:val="00A2291D"/>
    <w:rsid w:val="00A47A35"/>
    <w:rsid w:val="00A70848"/>
    <w:rsid w:val="00A70F58"/>
    <w:rsid w:val="00A76B96"/>
    <w:rsid w:val="00A97FEF"/>
    <w:rsid w:val="00AD0759"/>
    <w:rsid w:val="00B019A8"/>
    <w:rsid w:val="00B03829"/>
    <w:rsid w:val="00B26D24"/>
    <w:rsid w:val="00B429C8"/>
    <w:rsid w:val="00B54079"/>
    <w:rsid w:val="00B611C6"/>
    <w:rsid w:val="00B62D50"/>
    <w:rsid w:val="00B631E2"/>
    <w:rsid w:val="00B76470"/>
    <w:rsid w:val="00B83EF8"/>
    <w:rsid w:val="00B9381C"/>
    <w:rsid w:val="00BC5923"/>
    <w:rsid w:val="00BF4204"/>
    <w:rsid w:val="00BF765F"/>
    <w:rsid w:val="00C23FCB"/>
    <w:rsid w:val="00C2493E"/>
    <w:rsid w:val="00C258A1"/>
    <w:rsid w:val="00C32004"/>
    <w:rsid w:val="00C35DF1"/>
    <w:rsid w:val="00C51ECA"/>
    <w:rsid w:val="00C562FD"/>
    <w:rsid w:val="00C656F0"/>
    <w:rsid w:val="00C7693F"/>
    <w:rsid w:val="00CB1CBE"/>
    <w:rsid w:val="00CC51F4"/>
    <w:rsid w:val="00CC71AE"/>
    <w:rsid w:val="00CF7C7A"/>
    <w:rsid w:val="00D137DF"/>
    <w:rsid w:val="00D16CB0"/>
    <w:rsid w:val="00D20B72"/>
    <w:rsid w:val="00D36D96"/>
    <w:rsid w:val="00D538B4"/>
    <w:rsid w:val="00D5566C"/>
    <w:rsid w:val="00D70999"/>
    <w:rsid w:val="00D72A8B"/>
    <w:rsid w:val="00D73797"/>
    <w:rsid w:val="00D81CE4"/>
    <w:rsid w:val="00D81E62"/>
    <w:rsid w:val="00D970EA"/>
    <w:rsid w:val="00DC0CAF"/>
    <w:rsid w:val="00DC19E7"/>
    <w:rsid w:val="00DD1C41"/>
    <w:rsid w:val="00DD2054"/>
    <w:rsid w:val="00DE0B58"/>
    <w:rsid w:val="00E24B76"/>
    <w:rsid w:val="00ED3817"/>
    <w:rsid w:val="00ED4C65"/>
    <w:rsid w:val="00EE10D3"/>
    <w:rsid w:val="00F15574"/>
    <w:rsid w:val="00F160C1"/>
    <w:rsid w:val="00F45C5A"/>
    <w:rsid w:val="00F759DE"/>
    <w:rsid w:val="00F836B0"/>
    <w:rsid w:val="00F94D1F"/>
    <w:rsid w:val="00FA423E"/>
    <w:rsid w:val="00FC3BDA"/>
    <w:rsid w:val="00FD1A43"/>
    <w:rsid w:val="00FF74AC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1C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A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91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471087"/>
    <w:rPr>
      <w:sz w:val="20"/>
      <w:szCs w:val="20"/>
      <w:lang w:val="uk-UA" w:eastAsia="en-US"/>
    </w:rPr>
  </w:style>
  <w:style w:type="character" w:styleId="Hyperlink">
    <w:name w:val="Hyperlink"/>
    <w:basedOn w:val="DefaultParagraphFont"/>
    <w:uiPriority w:val="99"/>
    <w:rsid w:val="0074198D"/>
    <w:rPr>
      <w:rFonts w:cs="Times New Roman"/>
      <w:color w:val="0000FF"/>
      <w:u w:val="single"/>
    </w:rPr>
  </w:style>
  <w:style w:type="paragraph" w:customStyle="1" w:styleId="a">
    <w:name w:val="Текст новости"/>
    <w:link w:val="a0"/>
    <w:uiPriority w:val="99"/>
    <w:rsid w:val="00E24B76"/>
    <w:pPr>
      <w:spacing w:after="120"/>
      <w:jc w:val="both"/>
    </w:pPr>
    <w:rPr>
      <w:sz w:val="24"/>
      <w:szCs w:val="24"/>
    </w:rPr>
  </w:style>
  <w:style w:type="character" w:customStyle="1" w:styleId="a0">
    <w:name w:val="Текст новости Знак"/>
    <w:link w:val="a"/>
    <w:uiPriority w:val="99"/>
    <w:locked/>
    <w:rsid w:val="00E24B76"/>
    <w:rPr>
      <w:sz w:val="24"/>
    </w:rPr>
  </w:style>
  <w:style w:type="character" w:styleId="Emphasis">
    <w:name w:val="Emphasis"/>
    <w:basedOn w:val="DefaultParagraphFont"/>
    <w:uiPriority w:val="99"/>
    <w:qFormat/>
    <w:rsid w:val="009F220E"/>
    <w:rPr>
      <w:rFonts w:cs="Times New Roman"/>
      <w:i/>
    </w:rPr>
  </w:style>
  <w:style w:type="paragraph" w:styleId="NoSpacing">
    <w:name w:val="No Spacing"/>
    <w:uiPriority w:val="99"/>
    <w:qFormat/>
    <w:rsid w:val="00966DF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375</Words>
  <Characters>2138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subject/>
  <dc:creator>1404</dc:creator>
  <cp:keywords/>
  <dc:description/>
  <cp:lastModifiedBy>Салынская</cp:lastModifiedBy>
  <cp:revision>3</cp:revision>
  <cp:lastPrinted>2020-02-28T00:13:00Z</cp:lastPrinted>
  <dcterms:created xsi:type="dcterms:W3CDTF">2020-02-28T00:07:00Z</dcterms:created>
  <dcterms:modified xsi:type="dcterms:W3CDTF">2020-02-28T00:13:00Z</dcterms:modified>
</cp:coreProperties>
</file>