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C8" w:rsidRDefault="00AC7EC8" w:rsidP="00AC7EC8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C7EC8" w:rsidRDefault="00AC7EC8" w:rsidP="00AC7EC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Камчатский край</w:t>
      </w:r>
    </w:p>
    <w:p w:rsidR="00AC7EC8" w:rsidRDefault="00AC7EC8" w:rsidP="00AC7EC8">
      <w:pPr>
        <w:pStyle w:val="a4"/>
        <w:spacing w:before="0" w:after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ТИГИЛЬСКИЙ РАЙОН</w:t>
      </w:r>
    </w:p>
    <w:p w:rsidR="00AC7EC8" w:rsidRDefault="00AC7EC8" w:rsidP="00AC7EC8">
      <w:pPr>
        <w:pStyle w:val="1"/>
        <w:ind w:left="709"/>
        <w:jc w:val="center"/>
        <w:rPr>
          <w:bCs/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AC7EC8" w:rsidRDefault="00AC7EC8" w:rsidP="00AC7EC8">
      <w:pPr>
        <w:pStyle w:val="1"/>
        <w:ind w:left="709"/>
        <w:jc w:val="center"/>
        <w:rPr>
          <w:szCs w:val="28"/>
        </w:rPr>
      </w:pPr>
      <w:r>
        <w:rPr>
          <w:szCs w:val="28"/>
        </w:rPr>
        <w:t>СЕЛЬСКОГО ПОСЕЛЕНИЯ «СЕЛО ХАЙРЮЗОВО»</w:t>
      </w:r>
    </w:p>
    <w:p w:rsidR="00AC7EC8" w:rsidRDefault="00AC7EC8" w:rsidP="00AC7EC8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AC7EC8" w:rsidRDefault="00AC7EC8" w:rsidP="00AC7EC8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ПОСТАНОВЛЕНИЕ</w:t>
      </w:r>
    </w:p>
    <w:p w:rsidR="00AC7EC8" w:rsidRDefault="00AC7EC8" w:rsidP="00AC7EC8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AC7EC8" w:rsidRDefault="00AC7EC8" w:rsidP="00AC7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марта 2014 г.                                                                                             №06</w:t>
      </w:r>
    </w:p>
    <w:p w:rsidR="00AC7EC8" w:rsidRDefault="00613DED" w:rsidP="00AC7EC8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  <w:r w:rsidRPr="00613DE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85pt;margin-top:13.95pt;width:267.6pt;height:96.8pt;z-index:251660288" stroked="f">
            <v:textbox style="mso-next-textbox:#_x0000_s1026">
              <w:txbxContent>
                <w:p w:rsidR="00AC7EC8" w:rsidRPr="00A21A18" w:rsidRDefault="00AC7EC8" w:rsidP="009B23DC">
                  <w:pPr>
                    <w:pStyle w:val="a6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</w:t>
                  </w:r>
                  <w:r w:rsidR="00A21A18" w:rsidRPr="00A21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постановление главы сельского поселения «село Хайрюзово от 15.10.2010 г. №19 «Об образовании</w:t>
                  </w:r>
                  <w:r w:rsidR="00A21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создании</w:t>
                  </w:r>
                  <w:r w:rsidR="00A21A18" w:rsidRPr="00A21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административной комиссии на территории сельского поселения «село</w:t>
                  </w:r>
                  <w:r w:rsidR="009B2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Хайрюзово</w:t>
                  </w:r>
                  <w:r w:rsidR="00A21A18" w:rsidRPr="00A21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AC7EC8" w:rsidRDefault="00AC7EC8" w:rsidP="00AC7EC8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AC7EC8" w:rsidRDefault="00AC7EC8" w:rsidP="00AC7EC8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AC7EC8" w:rsidRDefault="00AC7EC8" w:rsidP="00AC7EC8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AC7EC8" w:rsidRDefault="00AC7EC8" w:rsidP="00AC7EC8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AC7EC8" w:rsidRDefault="00AC7EC8" w:rsidP="00AC7EC8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AC7EC8" w:rsidRDefault="00AC7EC8" w:rsidP="00AC7EC8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9B23DC" w:rsidRDefault="009B23DC" w:rsidP="00AC7EC8">
      <w:pPr>
        <w:spacing w:after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AC7EC8" w:rsidRDefault="009B23DC" w:rsidP="00AC7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r w:rsidR="00AC7EC8">
        <w:rPr>
          <w:rFonts w:ascii="Times New Roman" w:hAnsi="Times New Roman" w:cs="Times New Roman"/>
          <w:sz w:val="28"/>
          <w:szCs w:val="28"/>
        </w:rPr>
        <w:t>На основании протеста заместителя пр</w:t>
      </w:r>
      <w:r w:rsidR="00A21A18">
        <w:rPr>
          <w:rFonts w:ascii="Times New Roman" w:hAnsi="Times New Roman" w:cs="Times New Roman"/>
          <w:sz w:val="28"/>
          <w:szCs w:val="28"/>
        </w:rPr>
        <w:t>окурора Тигильского района от 26.02.2014 г. №135</w:t>
      </w:r>
      <w:r w:rsidR="00AC7EC8">
        <w:rPr>
          <w:rFonts w:ascii="Times New Roman" w:hAnsi="Times New Roman" w:cs="Times New Roman"/>
          <w:sz w:val="28"/>
          <w:szCs w:val="28"/>
        </w:rPr>
        <w:t>-2014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C7EC8" w:rsidRDefault="00AC7EC8" w:rsidP="00AC7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EC8" w:rsidRDefault="00AC7EC8" w:rsidP="00AC7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7EC8" w:rsidRDefault="00A21A18" w:rsidP="00AC7EC8">
      <w:pPr>
        <w:pStyle w:val="msonormalbullet2gif"/>
        <w:numPr>
          <w:ilvl w:val="0"/>
          <w:numId w:val="1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п.1  постановления главы сельского поселения «</w:t>
      </w:r>
      <w:r w:rsidR="009B23DC">
        <w:rPr>
          <w:sz w:val="28"/>
          <w:szCs w:val="28"/>
        </w:rPr>
        <w:t xml:space="preserve">село Хайрюзово» от 15.10.2010 </w:t>
      </w:r>
      <w:r>
        <w:rPr>
          <w:sz w:val="28"/>
          <w:szCs w:val="28"/>
        </w:rPr>
        <w:t>№</w:t>
      </w:r>
      <w:r w:rsidR="009B23DC">
        <w:rPr>
          <w:sz w:val="28"/>
          <w:szCs w:val="28"/>
        </w:rPr>
        <w:t xml:space="preserve"> </w:t>
      </w:r>
      <w:r>
        <w:rPr>
          <w:sz w:val="28"/>
          <w:szCs w:val="28"/>
        </w:rPr>
        <w:t>19 «Об образовании и создании административной комиссии на территории сельс</w:t>
      </w:r>
      <w:r w:rsidR="009B23DC">
        <w:rPr>
          <w:sz w:val="28"/>
          <w:szCs w:val="28"/>
        </w:rPr>
        <w:t>кого поселения «село Хайрюзово».</w:t>
      </w:r>
    </w:p>
    <w:p w:rsidR="00C41EED" w:rsidRDefault="00C41EED" w:rsidP="00AC7EC8">
      <w:pPr>
        <w:pStyle w:val="msonormalbullet2gif"/>
        <w:numPr>
          <w:ilvl w:val="0"/>
          <w:numId w:val="1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административную комиссию на территории сельского поселения «село Хайрюзово» в новом составе (приложение 1)</w:t>
      </w:r>
      <w:r w:rsidR="009B23DC">
        <w:rPr>
          <w:sz w:val="28"/>
          <w:szCs w:val="28"/>
        </w:rPr>
        <w:t>.</w:t>
      </w:r>
    </w:p>
    <w:p w:rsidR="00AC7EC8" w:rsidRDefault="00AC7EC8" w:rsidP="00AC7EC8">
      <w:pPr>
        <w:pStyle w:val="msonormalbullet2gif"/>
        <w:numPr>
          <w:ilvl w:val="0"/>
          <w:numId w:val="1"/>
        </w:numPr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через 10 дней со дня его официального обнародования</w:t>
      </w:r>
      <w:r w:rsidR="009B23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7EC8" w:rsidRDefault="00AC7EC8" w:rsidP="00AC7E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23DC" w:rsidRDefault="009B23DC" w:rsidP="00AC7E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7EC8" w:rsidRDefault="00AC7EC8" w:rsidP="00AC7E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       </w:t>
      </w:r>
      <w:r w:rsidR="009B23D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Г.А.Зюбяирова</w:t>
      </w:r>
    </w:p>
    <w:p w:rsidR="00A21A18" w:rsidRDefault="00A21A18" w:rsidP="00AC7E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A18" w:rsidRDefault="00A21A18" w:rsidP="00AC7E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A18" w:rsidRDefault="00A21A18" w:rsidP="00AC7E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A18" w:rsidRDefault="00A21A18" w:rsidP="00AC7E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A18" w:rsidRDefault="00A21A18" w:rsidP="00AC7E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A18" w:rsidRDefault="00A21A18" w:rsidP="00AC7E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A18" w:rsidRDefault="00A21A18" w:rsidP="00AC7E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A18" w:rsidRDefault="00A21A18" w:rsidP="00AC7E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A18" w:rsidRDefault="00A21A18" w:rsidP="00AC7E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23DC" w:rsidRDefault="009B23DC" w:rsidP="00AC7E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23DC" w:rsidRDefault="009B23DC" w:rsidP="00AC7E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1A18" w:rsidRPr="00A21A18" w:rsidRDefault="00A21A18" w:rsidP="00A21A1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21A18">
        <w:rPr>
          <w:rFonts w:ascii="Times New Roman" w:hAnsi="Times New Roman" w:cs="Times New Roman"/>
          <w:sz w:val="20"/>
          <w:szCs w:val="20"/>
        </w:rPr>
        <w:lastRenderedPageBreak/>
        <w:t>Приложение к</w:t>
      </w:r>
    </w:p>
    <w:p w:rsidR="00A21A18" w:rsidRPr="00A21A18" w:rsidRDefault="00A21A18" w:rsidP="00A21A1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21A18">
        <w:rPr>
          <w:rFonts w:ascii="Times New Roman" w:hAnsi="Times New Roman" w:cs="Times New Roman"/>
          <w:sz w:val="20"/>
          <w:szCs w:val="20"/>
        </w:rPr>
        <w:t xml:space="preserve">Постановлению </w:t>
      </w:r>
      <w:r w:rsidR="009B23DC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A21A18" w:rsidRPr="00A21A18" w:rsidRDefault="009B23DC" w:rsidP="00A21A1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A21A18" w:rsidRPr="00A21A18">
        <w:rPr>
          <w:rFonts w:ascii="Times New Roman" w:hAnsi="Times New Roman" w:cs="Times New Roman"/>
          <w:sz w:val="20"/>
          <w:szCs w:val="20"/>
        </w:rPr>
        <w:t>ельского поселения «село Хайрюзово»</w:t>
      </w:r>
    </w:p>
    <w:p w:rsidR="00A21A18" w:rsidRPr="00A21A18" w:rsidRDefault="009B23DC" w:rsidP="00A21A1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A21A18" w:rsidRPr="00A21A18">
        <w:rPr>
          <w:rFonts w:ascii="Times New Roman" w:hAnsi="Times New Roman" w:cs="Times New Roman"/>
          <w:sz w:val="20"/>
          <w:szCs w:val="20"/>
        </w:rPr>
        <w:t>т 26.03.2014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1A18" w:rsidRPr="00A21A18">
        <w:rPr>
          <w:rFonts w:ascii="Times New Roman" w:hAnsi="Times New Roman" w:cs="Times New Roman"/>
          <w:sz w:val="20"/>
          <w:szCs w:val="20"/>
        </w:rPr>
        <w:t>6</w:t>
      </w:r>
    </w:p>
    <w:p w:rsidR="009B23DC" w:rsidRDefault="009B23DC" w:rsidP="00D62FC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C0" w:rsidRDefault="00D62FC0" w:rsidP="00D62FC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FC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C7EC8" w:rsidRDefault="00D62FC0" w:rsidP="00D62FC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FC0"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</w:p>
    <w:p w:rsidR="007C46ED" w:rsidRDefault="007C46ED" w:rsidP="00D62FC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62FC0" w:rsidRDefault="00D62FC0" w:rsidP="00D62FC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5846"/>
        <w:gridCol w:w="3191"/>
      </w:tblGrid>
      <w:tr w:rsidR="00D62FC0" w:rsidTr="00D62FC0">
        <w:tc>
          <w:tcPr>
            <w:tcW w:w="534" w:type="dxa"/>
          </w:tcPr>
          <w:p w:rsidR="00D62FC0" w:rsidRDefault="00D62FC0" w:rsidP="00D62F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D62FC0" w:rsidRDefault="009B23DC" w:rsidP="009B23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Зюбяирова Галина Анатольевна - глава сельского поселения «село Хайрюзово»</w:t>
            </w:r>
          </w:p>
        </w:tc>
        <w:tc>
          <w:tcPr>
            <w:tcW w:w="3191" w:type="dxa"/>
          </w:tcPr>
          <w:p w:rsidR="00D62FC0" w:rsidRDefault="00D62FC0" w:rsidP="009B23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</w:t>
            </w:r>
          </w:p>
        </w:tc>
      </w:tr>
      <w:tr w:rsidR="00D62FC0" w:rsidTr="00D62FC0">
        <w:tc>
          <w:tcPr>
            <w:tcW w:w="534" w:type="dxa"/>
          </w:tcPr>
          <w:p w:rsidR="00D62FC0" w:rsidRDefault="00D62FC0" w:rsidP="00D62F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D62FC0" w:rsidRDefault="009B23DC" w:rsidP="009B23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Алена Юрьевна - директор МБОУ «Хайрюзовская начальная школа - детский сад»</w:t>
            </w:r>
          </w:p>
        </w:tc>
        <w:tc>
          <w:tcPr>
            <w:tcW w:w="3191" w:type="dxa"/>
          </w:tcPr>
          <w:p w:rsidR="00D62FC0" w:rsidRDefault="00D62FC0" w:rsidP="009B23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D62FC0" w:rsidTr="00D62FC0">
        <w:tc>
          <w:tcPr>
            <w:tcW w:w="534" w:type="dxa"/>
          </w:tcPr>
          <w:p w:rsidR="00D62FC0" w:rsidRDefault="00D62FC0" w:rsidP="00D62F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D62FC0" w:rsidRDefault="00D62FC0" w:rsidP="009B23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Вера Федоровна</w:t>
            </w:r>
            <w:r w:rsidR="009B2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администрации</w:t>
            </w:r>
          </w:p>
        </w:tc>
        <w:tc>
          <w:tcPr>
            <w:tcW w:w="3191" w:type="dxa"/>
          </w:tcPr>
          <w:p w:rsidR="00D62FC0" w:rsidRDefault="00D62FC0" w:rsidP="009B23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62FC0" w:rsidTr="00D62FC0">
        <w:tc>
          <w:tcPr>
            <w:tcW w:w="534" w:type="dxa"/>
          </w:tcPr>
          <w:p w:rsidR="00D62FC0" w:rsidRDefault="00D62FC0" w:rsidP="00D62F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D62FC0" w:rsidRDefault="00D62FC0" w:rsidP="009B23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Икавав Ирина Кечгентакъ</w:t>
            </w:r>
            <w:r w:rsidR="009B23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r w:rsidR="009B2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фельдшер ФАП с.</w:t>
            </w:r>
            <w:r w:rsidR="009B2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Хайрюзово</w:t>
            </w:r>
          </w:p>
        </w:tc>
        <w:tc>
          <w:tcPr>
            <w:tcW w:w="3191" w:type="dxa"/>
          </w:tcPr>
          <w:p w:rsidR="00D62FC0" w:rsidRDefault="00D62FC0" w:rsidP="009B23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D62FC0" w:rsidTr="00D62FC0">
        <w:tc>
          <w:tcPr>
            <w:tcW w:w="534" w:type="dxa"/>
          </w:tcPr>
          <w:p w:rsidR="00D62FC0" w:rsidRDefault="00D62FC0" w:rsidP="00D62F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D62FC0" w:rsidRDefault="00D62FC0" w:rsidP="009B23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Вера Викторовна</w:t>
            </w:r>
            <w:r w:rsidR="009B2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почтового отделения «Почта России» с.</w:t>
            </w:r>
            <w:r w:rsidR="009B2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Хайрюзово</w:t>
            </w:r>
          </w:p>
        </w:tc>
        <w:tc>
          <w:tcPr>
            <w:tcW w:w="3191" w:type="dxa"/>
          </w:tcPr>
          <w:p w:rsidR="00D62FC0" w:rsidRDefault="00D62FC0" w:rsidP="009B23D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D62FC0" w:rsidRPr="00D62FC0" w:rsidRDefault="00D62FC0" w:rsidP="00D62FC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D62FC0" w:rsidRPr="00D62FC0" w:rsidSect="009B23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E5" w:rsidRDefault="009721E5" w:rsidP="00C41EED">
      <w:pPr>
        <w:pStyle w:val="a6"/>
      </w:pPr>
      <w:r>
        <w:separator/>
      </w:r>
    </w:p>
  </w:endnote>
  <w:endnote w:type="continuationSeparator" w:id="1">
    <w:p w:rsidR="009721E5" w:rsidRDefault="009721E5" w:rsidP="00C41EED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E5" w:rsidRDefault="009721E5" w:rsidP="00C41EED">
      <w:pPr>
        <w:pStyle w:val="a6"/>
      </w:pPr>
      <w:r>
        <w:separator/>
      </w:r>
    </w:p>
  </w:footnote>
  <w:footnote w:type="continuationSeparator" w:id="1">
    <w:p w:rsidR="009721E5" w:rsidRDefault="009721E5" w:rsidP="00C41EED">
      <w:pPr>
        <w:pStyle w:val="a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9D9"/>
    <w:multiLevelType w:val="hybridMultilevel"/>
    <w:tmpl w:val="DAB4A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557D8"/>
    <w:multiLevelType w:val="hybridMultilevel"/>
    <w:tmpl w:val="A5A8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7EC8"/>
    <w:rsid w:val="000C4DC6"/>
    <w:rsid w:val="000E33E8"/>
    <w:rsid w:val="00613DED"/>
    <w:rsid w:val="007C46ED"/>
    <w:rsid w:val="007E138C"/>
    <w:rsid w:val="009721E5"/>
    <w:rsid w:val="009B23DC"/>
    <w:rsid w:val="009E0F5B"/>
    <w:rsid w:val="00A21A18"/>
    <w:rsid w:val="00AC7EC8"/>
    <w:rsid w:val="00BE3730"/>
    <w:rsid w:val="00C41EED"/>
    <w:rsid w:val="00D62FC0"/>
    <w:rsid w:val="00EB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C6"/>
  </w:style>
  <w:style w:type="paragraph" w:styleId="1">
    <w:name w:val="heading 1"/>
    <w:basedOn w:val="a"/>
    <w:next w:val="a"/>
    <w:link w:val="10"/>
    <w:qFormat/>
    <w:rsid w:val="00AC7E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EC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AC7EC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4">
    <w:name w:val="Title"/>
    <w:basedOn w:val="a"/>
    <w:next w:val="a"/>
    <w:link w:val="a5"/>
    <w:qFormat/>
    <w:rsid w:val="00AC7EC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C7EC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AC7EC8"/>
    <w:pPr>
      <w:spacing w:after="0" w:line="240" w:lineRule="auto"/>
    </w:pPr>
  </w:style>
  <w:style w:type="paragraph" w:customStyle="1" w:styleId="msonormalbullet2gif">
    <w:name w:val="msonormalbullet2.gif"/>
    <w:basedOn w:val="a"/>
    <w:rsid w:val="00AC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62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EED"/>
  </w:style>
  <w:style w:type="paragraph" w:styleId="aa">
    <w:name w:val="footer"/>
    <w:basedOn w:val="a"/>
    <w:link w:val="ab"/>
    <w:uiPriority w:val="99"/>
    <w:semiHidden/>
    <w:unhideWhenUsed/>
    <w:rsid w:val="00C4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1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Мельниченко И.А.</cp:lastModifiedBy>
  <cp:revision>7</cp:revision>
  <dcterms:created xsi:type="dcterms:W3CDTF">2014-03-25T23:23:00Z</dcterms:created>
  <dcterms:modified xsi:type="dcterms:W3CDTF">2014-03-26T04:15:00Z</dcterms:modified>
</cp:coreProperties>
</file>